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715040" w:rsidRDefault="00451B4F" w:rsidP="00451B4F">
      <w:pPr>
        <w:jc w:val="both"/>
        <w:rPr>
          <w:rFonts w:ascii="Arial" w:eastAsia="Calibri" w:hAnsi="Arial" w:cs="Arial"/>
          <w:sz w:val="32"/>
          <w:szCs w:val="32"/>
        </w:rPr>
      </w:pPr>
    </w:p>
    <w:p w:rsidR="00451B4F" w:rsidRPr="00715040" w:rsidRDefault="00715040" w:rsidP="00715040">
      <w:pPr>
        <w:pStyle w:val="a8"/>
        <w:rPr>
          <w:rFonts w:ascii="Arial" w:hAnsi="Arial" w:cs="Arial"/>
          <w:sz w:val="32"/>
          <w:szCs w:val="32"/>
        </w:rPr>
      </w:pPr>
      <w:r w:rsidRPr="00715040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            </w:t>
      </w:r>
      <w:r w:rsidRPr="00715040">
        <w:rPr>
          <w:rFonts w:ascii="Arial" w:hAnsi="Arial" w:cs="Arial"/>
          <w:sz w:val="32"/>
          <w:szCs w:val="32"/>
        </w:rPr>
        <w:t xml:space="preserve">   </w:t>
      </w:r>
      <w:r w:rsidR="00451B4F" w:rsidRPr="00715040">
        <w:rPr>
          <w:rFonts w:ascii="Arial" w:hAnsi="Arial" w:cs="Arial"/>
          <w:sz w:val="32"/>
          <w:szCs w:val="32"/>
        </w:rPr>
        <w:t>№ 113\41 ОТ 30.12.2021 г.</w:t>
      </w: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32"/>
          <w:szCs w:val="32"/>
        </w:rPr>
      </w:pPr>
      <w:r w:rsidRPr="00715040">
        <w:rPr>
          <w:rFonts w:ascii="Arial" w:hAnsi="Arial" w:cs="Arial"/>
          <w:sz w:val="32"/>
          <w:szCs w:val="32"/>
        </w:rPr>
        <w:t xml:space="preserve">РОССИЙСКАЯ ФЕДЕРАЦИЯ                   </w:t>
      </w: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32"/>
          <w:szCs w:val="32"/>
        </w:rPr>
      </w:pPr>
      <w:r w:rsidRPr="00715040">
        <w:rPr>
          <w:rFonts w:ascii="Arial" w:hAnsi="Arial" w:cs="Arial"/>
          <w:sz w:val="32"/>
          <w:szCs w:val="32"/>
        </w:rPr>
        <w:t>ИРКУТСКАЯ ОБЛАСТЬ</w:t>
      </w: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32"/>
          <w:szCs w:val="32"/>
        </w:rPr>
      </w:pPr>
      <w:r w:rsidRPr="00715040">
        <w:rPr>
          <w:rFonts w:ascii="Arial" w:hAnsi="Arial" w:cs="Arial"/>
          <w:sz w:val="32"/>
          <w:szCs w:val="32"/>
        </w:rPr>
        <w:t>ЗАЛАРИНСКИЙ РАЙОН</w:t>
      </w: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32"/>
          <w:szCs w:val="32"/>
        </w:rPr>
      </w:pPr>
      <w:r w:rsidRPr="00715040">
        <w:rPr>
          <w:rFonts w:ascii="Arial" w:hAnsi="Arial" w:cs="Arial"/>
          <w:sz w:val="32"/>
          <w:szCs w:val="32"/>
        </w:rPr>
        <w:t>ВЛАДИМИРСКОЕ  МУНИЦИПАЛЬНОЕ ОБРАЗОВАНИЕ</w:t>
      </w: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32"/>
          <w:szCs w:val="32"/>
        </w:rPr>
      </w:pPr>
      <w:r w:rsidRPr="00715040">
        <w:rPr>
          <w:rFonts w:ascii="Arial" w:hAnsi="Arial" w:cs="Arial"/>
          <w:sz w:val="32"/>
          <w:szCs w:val="32"/>
        </w:rPr>
        <w:t>ДУМА МУНИЦИПАЛЬНОГО ОБРАЗОВАНИЯ</w:t>
      </w: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32"/>
          <w:szCs w:val="32"/>
        </w:rPr>
      </w:pP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32"/>
          <w:szCs w:val="32"/>
        </w:rPr>
      </w:pPr>
      <w:proofErr w:type="gramStart"/>
      <w:r w:rsidRPr="00715040">
        <w:rPr>
          <w:rFonts w:ascii="Arial" w:hAnsi="Arial" w:cs="Arial"/>
          <w:sz w:val="32"/>
          <w:szCs w:val="32"/>
        </w:rPr>
        <w:t>Р</w:t>
      </w:r>
      <w:proofErr w:type="gramEnd"/>
      <w:r w:rsidRPr="00715040">
        <w:rPr>
          <w:rFonts w:ascii="Arial" w:hAnsi="Arial" w:cs="Arial"/>
          <w:sz w:val="32"/>
          <w:szCs w:val="32"/>
        </w:rPr>
        <w:t xml:space="preserve"> Е Ш Е Н И Е</w:t>
      </w:r>
    </w:p>
    <w:p w:rsidR="00451B4F" w:rsidRPr="00715040" w:rsidRDefault="00451B4F" w:rsidP="00451B4F">
      <w:pPr>
        <w:pStyle w:val="a8"/>
        <w:rPr>
          <w:rFonts w:ascii="Arial" w:hAnsi="Arial" w:cs="Arial"/>
          <w:sz w:val="32"/>
          <w:szCs w:val="32"/>
        </w:rPr>
      </w:pP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8"/>
          <w:szCs w:val="28"/>
        </w:rPr>
      </w:pPr>
      <w:r w:rsidRPr="00715040">
        <w:rPr>
          <w:rFonts w:ascii="Arial" w:hAnsi="Arial" w:cs="Arial"/>
          <w:sz w:val="32"/>
          <w:szCs w:val="32"/>
        </w:rPr>
        <w:t xml:space="preserve"> </w:t>
      </w:r>
      <w:r w:rsidRPr="00715040">
        <w:rPr>
          <w:rFonts w:ascii="Arial" w:hAnsi="Arial" w:cs="Arial"/>
          <w:sz w:val="28"/>
          <w:szCs w:val="28"/>
        </w:rPr>
        <w:t>«О ВНЕСЕНИИ ИЗМЕНЕНИЙ В РЕШЕНИЕ ДУМЫ «О БЮДЖЕТЕ ВЛАДИМИРСКОГО МУНИЦИПАЛЬНОГО ОБРАЗОВАНИЯ НА 2021 ГОД И НА ПЛАНОВЫЙ ПЕРИОД 2022</w:t>
      </w:r>
      <w:proofErr w:type="gramStart"/>
      <w:r w:rsidRPr="00715040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715040">
        <w:rPr>
          <w:rFonts w:ascii="Arial" w:hAnsi="Arial" w:cs="Arial"/>
          <w:sz w:val="28"/>
          <w:szCs w:val="28"/>
        </w:rPr>
        <w:t xml:space="preserve"> 2023 ГОДОВ» №79/30 ОТ 29.12.2020Г.»</w:t>
      </w:r>
    </w:p>
    <w:p w:rsidR="00451B4F" w:rsidRPr="005B435D" w:rsidRDefault="00451B4F" w:rsidP="00451B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1B4F" w:rsidRPr="00715040" w:rsidRDefault="00451B4F" w:rsidP="00451B4F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2021 год и на плановый период 2022 и 2023 годов» №114-ОЗ от 16.12.2020г.</w:t>
      </w:r>
      <w:proofErr w:type="gramStart"/>
      <w:r w:rsidRPr="0071504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5040">
        <w:rPr>
          <w:rFonts w:ascii="Arial" w:hAnsi="Arial" w:cs="Arial"/>
          <w:sz w:val="24"/>
          <w:szCs w:val="24"/>
        </w:rPr>
        <w:t xml:space="preserve"> бюджетом  МО «</w:t>
      </w:r>
      <w:proofErr w:type="spellStart"/>
      <w:r w:rsidRPr="00715040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715040">
        <w:rPr>
          <w:rFonts w:ascii="Arial" w:hAnsi="Arial" w:cs="Arial"/>
          <w:sz w:val="24"/>
          <w:szCs w:val="24"/>
        </w:rPr>
        <w:t xml:space="preserve"> район» на 2021 год и на плановый период 2022 и 2023 годов» №4/16 от 22.12.2020г.,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 w:rsidRPr="00715040">
        <w:rPr>
          <w:rFonts w:ascii="Arial" w:hAnsi="Arial" w:cs="Arial"/>
          <w:sz w:val="24"/>
          <w:szCs w:val="24"/>
        </w:rPr>
        <w:t>в</w:t>
      </w:r>
      <w:proofErr w:type="gramEnd"/>
      <w:r w:rsidRPr="00715040">
        <w:rPr>
          <w:rFonts w:ascii="Arial" w:hAnsi="Arial" w:cs="Arial"/>
          <w:sz w:val="24"/>
          <w:szCs w:val="24"/>
        </w:rPr>
        <w:t xml:space="preserve"> Владимирского  муниципальном образовании» от 14.09.2016 года №52/3</w:t>
      </w:r>
    </w:p>
    <w:p w:rsidR="00451B4F" w:rsidRPr="00715040" w:rsidRDefault="00451B4F" w:rsidP="00451B4F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 xml:space="preserve">                          </w:t>
      </w:r>
    </w:p>
    <w:p w:rsidR="00451B4F" w:rsidRPr="00715040" w:rsidRDefault="00451B4F" w:rsidP="00451B4F">
      <w:pPr>
        <w:pStyle w:val="a8"/>
        <w:jc w:val="center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РЕШИЛА: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1. Пункт 1. Изложить в следующей редакции: Утвердить  основные характеристики бюджета Владимирского муниципального  образования (далее – местный бюджет)  на 2021 год: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- общий  объем  доходов местного бюджета  в  сумме 39 562,2 тыс. рублей, из них объем безвозмездных поступлений, получаемых из других бюджетов бюджетной системы Российской Федерации, в сумме  36 411,5 тыс. рублей;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- общий  объем   расходов местного бюджета  в  сумме 40 130,8 тыс. рублей;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- размер дефицита местного бюджета с учётом суммы остатков средств составит 568,6 тыс. рублей;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- размер дефицита бюджета поселений без учёта суммы остатков средств составит 157,5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01.01.2021 года  в размере 411,1 тыс. рублей.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2. Пункт 14. изложить в следующей редакции: Утвердить верхний предел муниципального внутреннего долга Владимирского муниципального образования:</w:t>
      </w:r>
    </w:p>
    <w:p w:rsidR="00451B4F" w:rsidRPr="00715040" w:rsidRDefault="00451B4F" w:rsidP="00451B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по состоянию на 1 января 2022 года в размере 157,5 тыс. рублей, в том числе верхний предел долга по муниципальным гарантиям Владимирского МО – 0 тыс. рублей;</w:t>
      </w:r>
    </w:p>
    <w:p w:rsidR="00451B4F" w:rsidRPr="00715040" w:rsidRDefault="00451B4F" w:rsidP="00451B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lastRenderedPageBreak/>
        <w:t>по состоянию на 1 января 2023 года в размере 316,6 тыс. рублей, в том числе верхний предел долга по муниципальным гарантиям Владимирского МО – 0 тыс. рублей;</w:t>
      </w:r>
    </w:p>
    <w:p w:rsidR="00451B4F" w:rsidRPr="00715040" w:rsidRDefault="00451B4F" w:rsidP="00451B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по состоянию на 1 января 2024 года в размере 482,9 тыс. рублей, в том числе верхний предел долга по муниципальным гарантиям Владимирского МО – 0 тыс. рублей;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 xml:space="preserve">3. Приложения №1(1); №2 (5), №3(7) ,№4(9), №5(10); №6(11), №7(12) изложить в новой редакции (прилагаются).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 xml:space="preserve">4. Настоящее   решение   вступает  в  силу с момента его официального опубликования. </w:t>
      </w: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51B4F" w:rsidRPr="00715040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Глава администрации</w:t>
      </w:r>
    </w:p>
    <w:p w:rsidR="00451B4F" w:rsidRPr="00715040" w:rsidRDefault="00451B4F" w:rsidP="00451B4F">
      <w:pPr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Владимирского  МО                                                                Е.А. Макарова</w:t>
      </w:r>
    </w:p>
    <w:p w:rsidR="00451B4F" w:rsidRPr="00715040" w:rsidRDefault="00451B4F" w:rsidP="00451B4F">
      <w:pPr>
        <w:jc w:val="both"/>
        <w:rPr>
          <w:rFonts w:ascii="Arial" w:hAnsi="Arial" w:cs="Arial"/>
          <w:sz w:val="24"/>
          <w:szCs w:val="24"/>
        </w:rPr>
      </w:pPr>
    </w:p>
    <w:p w:rsidR="00451B4F" w:rsidRPr="00715040" w:rsidRDefault="00451B4F" w:rsidP="00451B4F">
      <w:pPr>
        <w:jc w:val="both"/>
        <w:rPr>
          <w:rFonts w:ascii="Arial" w:hAnsi="Arial" w:cs="Arial"/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 xml:space="preserve">ПОЯСНИТЕЛЬНАЯ ЗАПИСКА </w:t>
      </w:r>
    </w:p>
    <w:p w:rsidR="00451B4F" w:rsidRPr="00715040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715040">
        <w:rPr>
          <w:rFonts w:ascii="Arial" w:eastAsia="Calibri" w:hAnsi="Arial" w:cs="Arial"/>
          <w:sz w:val="24"/>
          <w:szCs w:val="24"/>
        </w:rPr>
        <w:t xml:space="preserve">к изменениям </w:t>
      </w:r>
      <w:r w:rsidRPr="00715040">
        <w:rPr>
          <w:rFonts w:ascii="Arial" w:hAnsi="Arial" w:cs="Arial"/>
          <w:sz w:val="24"/>
          <w:szCs w:val="24"/>
        </w:rPr>
        <w:t xml:space="preserve">бюджета Владимирского МО  </w:t>
      </w:r>
    </w:p>
    <w:p w:rsidR="00451B4F" w:rsidRPr="00715040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451B4F" w:rsidRPr="00715040" w:rsidRDefault="00451B4F" w:rsidP="00451B4F">
      <w:pPr>
        <w:jc w:val="center"/>
        <w:rPr>
          <w:rFonts w:ascii="Arial" w:eastAsia="Calibri" w:hAnsi="Arial" w:cs="Arial"/>
          <w:sz w:val="24"/>
          <w:szCs w:val="24"/>
        </w:rPr>
      </w:pPr>
      <w:r w:rsidRPr="00715040">
        <w:rPr>
          <w:rFonts w:ascii="Arial" w:eastAsia="Calibri" w:hAnsi="Arial" w:cs="Arial"/>
          <w:sz w:val="24"/>
          <w:szCs w:val="24"/>
        </w:rPr>
        <w:t xml:space="preserve">декабрь 2021 года </w:t>
      </w:r>
    </w:p>
    <w:p w:rsidR="00451B4F" w:rsidRPr="00715040" w:rsidRDefault="00451B4F" w:rsidP="00451B4F">
      <w:pPr>
        <w:jc w:val="center"/>
        <w:rPr>
          <w:rFonts w:ascii="Arial" w:eastAsia="Calibri" w:hAnsi="Arial" w:cs="Arial"/>
          <w:sz w:val="24"/>
          <w:szCs w:val="24"/>
        </w:rPr>
      </w:pPr>
      <w:r w:rsidRPr="00715040">
        <w:rPr>
          <w:rFonts w:ascii="Arial" w:eastAsia="Calibri" w:hAnsi="Arial" w:cs="Arial"/>
          <w:sz w:val="24"/>
          <w:szCs w:val="24"/>
        </w:rPr>
        <w:t>Доходы</w:t>
      </w:r>
    </w:p>
    <w:p w:rsidR="00451B4F" w:rsidRPr="00715040" w:rsidRDefault="00451B4F" w:rsidP="00451B4F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15040">
        <w:rPr>
          <w:rFonts w:ascii="Arial" w:eastAsia="Calibri" w:hAnsi="Arial" w:cs="Arial"/>
          <w:sz w:val="24"/>
          <w:szCs w:val="24"/>
        </w:rPr>
        <w:t>Доходы бюджета составят  39 562,2 тыс. рублей, из них: собственные  - 3 150,7 тыс. рублей, безвозмездные – 36 411,5 тыс. рублей.</w:t>
      </w:r>
      <w:proofErr w:type="gramEnd"/>
    </w:p>
    <w:p w:rsidR="00451B4F" w:rsidRPr="00715040" w:rsidRDefault="00451B4F" w:rsidP="00451B4F">
      <w:pPr>
        <w:jc w:val="center"/>
        <w:rPr>
          <w:rFonts w:ascii="Arial" w:eastAsia="Calibri" w:hAnsi="Arial" w:cs="Arial"/>
          <w:sz w:val="24"/>
          <w:szCs w:val="24"/>
        </w:rPr>
      </w:pPr>
      <w:r w:rsidRPr="00715040">
        <w:rPr>
          <w:rFonts w:ascii="Arial" w:eastAsia="Calibri" w:hAnsi="Arial" w:cs="Arial"/>
          <w:sz w:val="24"/>
          <w:szCs w:val="24"/>
        </w:rPr>
        <w:t>Увеличение безвозмездных поступлений бюджета произошло за счет:</w:t>
      </w:r>
    </w:p>
    <w:p w:rsidR="00451B4F" w:rsidRPr="00715040" w:rsidRDefault="00451B4F" w:rsidP="00451B4F">
      <w:pPr>
        <w:rPr>
          <w:rFonts w:ascii="Arial" w:eastAsia="Calibri" w:hAnsi="Arial" w:cs="Arial"/>
          <w:sz w:val="24"/>
          <w:szCs w:val="24"/>
        </w:rPr>
      </w:pPr>
      <w:r w:rsidRPr="00715040">
        <w:rPr>
          <w:rFonts w:ascii="Arial" w:eastAsia="Calibri" w:hAnsi="Arial" w:cs="Arial"/>
          <w:sz w:val="24"/>
          <w:szCs w:val="24"/>
        </w:rPr>
        <w:t xml:space="preserve">             - субсидии на переселение граждан из аварийного жилищного фонда  на сумму 3 860 тыс. рублей.</w:t>
      </w:r>
    </w:p>
    <w:p w:rsidR="00451B4F" w:rsidRPr="00715040" w:rsidRDefault="00451B4F" w:rsidP="00451B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>Изменение собственных поступлений бюджета произошло за счет:</w:t>
      </w:r>
    </w:p>
    <w:p w:rsidR="00451B4F" w:rsidRPr="00715040" w:rsidRDefault="00451B4F" w:rsidP="00451B4F">
      <w:pPr>
        <w:jc w:val="both"/>
        <w:rPr>
          <w:rFonts w:ascii="Arial" w:hAnsi="Arial" w:cs="Arial"/>
          <w:sz w:val="24"/>
          <w:szCs w:val="24"/>
        </w:rPr>
      </w:pPr>
      <w:r w:rsidRPr="00715040">
        <w:rPr>
          <w:rFonts w:ascii="Arial" w:hAnsi="Arial" w:cs="Arial"/>
          <w:sz w:val="24"/>
          <w:szCs w:val="24"/>
        </w:rPr>
        <w:t xml:space="preserve">           - Увеличение налога на доходы физических лиц на сумму 120 </w:t>
      </w:r>
      <w:proofErr w:type="spellStart"/>
      <w:r w:rsidRPr="00715040">
        <w:rPr>
          <w:rFonts w:ascii="Arial" w:hAnsi="Arial" w:cs="Arial"/>
          <w:sz w:val="24"/>
          <w:szCs w:val="24"/>
        </w:rPr>
        <w:t>тыс</w:t>
      </w:r>
      <w:proofErr w:type="gramStart"/>
      <w:r w:rsidRPr="00715040">
        <w:rPr>
          <w:rFonts w:ascii="Arial" w:hAnsi="Arial" w:cs="Arial"/>
          <w:sz w:val="24"/>
          <w:szCs w:val="24"/>
        </w:rPr>
        <w:t>.р</w:t>
      </w:r>
      <w:proofErr w:type="gramEnd"/>
      <w:r w:rsidRPr="00715040">
        <w:rPr>
          <w:rFonts w:ascii="Arial" w:hAnsi="Arial" w:cs="Arial"/>
          <w:sz w:val="24"/>
          <w:szCs w:val="24"/>
        </w:rPr>
        <w:t>уб</w:t>
      </w:r>
      <w:proofErr w:type="spellEnd"/>
      <w:r w:rsidRPr="00715040">
        <w:rPr>
          <w:rFonts w:ascii="Arial" w:hAnsi="Arial" w:cs="Arial"/>
          <w:sz w:val="24"/>
          <w:szCs w:val="24"/>
        </w:rPr>
        <w:t>.;</w:t>
      </w:r>
    </w:p>
    <w:p w:rsidR="00451B4F" w:rsidRPr="00FD24E5" w:rsidRDefault="00451B4F" w:rsidP="00451B4F">
      <w:pPr>
        <w:jc w:val="both"/>
        <w:rPr>
          <w:rFonts w:ascii="Arial" w:hAnsi="Arial" w:cs="Arial"/>
        </w:rPr>
      </w:pPr>
    </w:p>
    <w:p w:rsidR="00451B4F" w:rsidRPr="00FD24E5" w:rsidRDefault="00451B4F" w:rsidP="00451B4F">
      <w:pPr>
        <w:jc w:val="both"/>
        <w:rPr>
          <w:rFonts w:ascii="Arial" w:hAnsi="Arial" w:cs="Arial"/>
        </w:rPr>
      </w:pPr>
    </w:p>
    <w:p w:rsidR="00451B4F" w:rsidRDefault="00451B4F" w:rsidP="00451B4F">
      <w:pPr>
        <w:jc w:val="both"/>
      </w:pPr>
    </w:p>
    <w:p w:rsidR="00451B4F" w:rsidRDefault="00451B4F" w:rsidP="00451B4F">
      <w:pPr>
        <w:jc w:val="both"/>
      </w:pPr>
    </w:p>
    <w:p w:rsidR="00451B4F" w:rsidRDefault="00451B4F" w:rsidP="00451B4F">
      <w:pPr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40"/>
        <w:gridCol w:w="745"/>
        <w:gridCol w:w="2694"/>
        <w:gridCol w:w="1417"/>
      </w:tblGrid>
      <w:tr w:rsidR="00451B4F" w:rsidRPr="00956409" w:rsidTr="00715040">
        <w:trPr>
          <w:trHeight w:val="12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715040" w:rsidRDefault="00451B4F" w:rsidP="00715040">
            <w:pPr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Приложение № 1                                                                                               к решению Думы "О  бюджете  Владимирского                              муниципального образования на 2021 год и на плановый период 2022 -2023 годов"    №79/30 от 29.12.2020 г.</w:t>
            </w:r>
          </w:p>
          <w:p w:rsidR="00451B4F" w:rsidRPr="00715040" w:rsidRDefault="00451B4F" w:rsidP="00715040">
            <w:pPr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№ 113\41 от 30.12.2021г.</w:t>
            </w:r>
          </w:p>
          <w:p w:rsidR="00451B4F" w:rsidRPr="00715040" w:rsidRDefault="00451B4F" w:rsidP="00715040">
            <w:pPr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43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Доходы  бюджета  Владимирского  МО на 2021 год</w:t>
            </w:r>
          </w:p>
        </w:tc>
      </w:tr>
      <w:tr w:rsidR="00451B4F" w:rsidRPr="00715040" w:rsidTr="00715040">
        <w:trPr>
          <w:trHeight w:val="24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537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5040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5040">
              <w:rPr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15040">
              <w:rPr>
                <w:bCs/>
                <w:sz w:val="24"/>
                <w:szCs w:val="24"/>
              </w:rPr>
              <w:t>C</w:t>
            </w:r>
            <w:proofErr w:type="gramEnd"/>
            <w:r w:rsidRPr="00715040">
              <w:rPr>
                <w:bCs/>
                <w:sz w:val="24"/>
                <w:szCs w:val="24"/>
              </w:rPr>
              <w:t>умма</w:t>
            </w:r>
            <w:proofErr w:type="spellEnd"/>
          </w:p>
        </w:tc>
      </w:tr>
      <w:tr w:rsidR="00451B4F" w:rsidRPr="00715040" w:rsidTr="00715040">
        <w:trPr>
          <w:trHeight w:val="537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B4F" w:rsidRPr="00715040" w:rsidRDefault="00451B4F" w:rsidP="0071504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B4F" w:rsidRPr="00715040" w:rsidRDefault="00451B4F" w:rsidP="0071504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B4F" w:rsidRPr="00715040" w:rsidRDefault="00451B4F" w:rsidP="00715040">
            <w:pPr>
              <w:rPr>
                <w:bCs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3</w:t>
            </w:r>
          </w:p>
        </w:tc>
      </w:tr>
      <w:tr w:rsidR="00451B4F" w:rsidRPr="00715040" w:rsidTr="00715040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right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3 150,7</w:t>
            </w:r>
          </w:p>
        </w:tc>
      </w:tr>
      <w:tr w:rsidR="00451B4F" w:rsidRPr="00715040" w:rsidTr="00715040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right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1 345,0</w:t>
            </w:r>
          </w:p>
        </w:tc>
      </w:tr>
      <w:tr w:rsidR="00451B4F" w:rsidRPr="00715040" w:rsidTr="00715040">
        <w:trPr>
          <w:trHeight w:val="9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proofErr w:type="gramStart"/>
            <w:r w:rsidRPr="00715040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1 345,0</w:t>
            </w:r>
          </w:p>
        </w:tc>
      </w:tr>
      <w:tr w:rsidR="00451B4F" w:rsidRPr="00715040" w:rsidTr="00715040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НАЛОГИ НА ТОВАРЫ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1 334,7</w:t>
            </w:r>
          </w:p>
        </w:tc>
      </w:tr>
      <w:tr w:rsidR="00451B4F" w:rsidRPr="00715040" w:rsidTr="0071504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 xml:space="preserve">Доходы от уплаты акцизов на дизельное топливо, </w:t>
            </w:r>
            <w:proofErr w:type="spellStart"/>
            <w:r w:rsidRPr="00715040">
              <w:rPr>
                <w:sz w:val="24"/>
                <w:szCs w:val="24"/>
              </w:rPr>
              <w:t>пождлежащие</w:t>
            </w:r>
            <w:proofErr w:type="spellEnd"/>
            <w:r w:rsidRPr="00715040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715040">
              <w:rPr>
                <w:sz w:val="24"/>
                <w:szCs w:val="24"/>
              </w:rPr>
              <w:t>установленнх</w:t>
            </w:r>
            <w:proofErr w:type="spellEnd"/>
            <w:r w:rsidRPr="00715040">
              <w:rPr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609,6</w:t>
            </w:r>
          </w:p>
        </w:tc>
      </w:tr>
      <w:tr w:rsidR="00451B4F" w:rsidRPr="00715040" w:rsidTr="00715040">
        <w:trPr>
          <w:trHeight w:val="7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5040">
              <w:rPr>
                <w:sz w:val="24"/>
                <w:szCs w:val="24"/>
              </w:rPr>
              <w:t>инжекторных</w:t>
            </w:r>
            <w:proofErr w:type="spellEnd"/>
            <w:r w:rsidRPr="00715040">
              <w:rPr>
                <w:sz w:val="24"/>
                <w:szCs w:val="24"/>
              </w:rPr>
              <w:t xml:space="preserve">) двигателей, </w:t>
            </w:r>
            <w:proofErr w:type="spellStart"/>
            <w:r w:rsidRPr="00715040">
              <w:rPr>
                <w:sz w:val="24"/>
                <w:szCs w:val="24"/>
              </w:rPr>
              <w:t>пождлежащие</w:t>
            </w:r>
            <w:proofErr w:type="spellEnd"/>
            <w:r w:rsidRPr="00715040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715040">
              <w:rPr>
                <w:sz w:val="24"/>
                <w:szCs w:val="24"/>
              </w:rPr>
              <w:t>установленнх</w:t>
            </w:r>
            <w:proofErr w:type="spellEnd"/>
            <w:r w:rsidRPr="00715040">
              <w:rPr>
                <w:sz w:val="24"/>
                <w:szCs w:val="24"/>
              </w:rPr>
              <w:t xml:space="preserve"> дифференцированных нормативов отчислений в </w:t>
            </w:r>
            <w:r w:rsidRPr="00715040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3,3</w:t>
            </w:r>
          </w:p>
        </w:tc>
      </w:tr>
      <w:tr w:rsidR="00451B4F" w:rsidRPr="00715040" w:rsidTr="00715040">
        <w:trPr>
          <w:trHeight w:val="7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lastRenderedPageBreak/>
              <w:t xml:space="preserve">Доходы от уплаты акцизов на автомобильный бензин, </w:t>
            </w:r>
            <w:proofErr w:type="spellStart"/>
            <w:r w:rsidRPr="00715040">
              <w:rPr>
                <w:sz w:val="24"/>
                <w:szCs w:val="24"/>
              </w:rPr>
              <w:t>пождлежащие</w:t>
            </w:r>
            <w:proofErr w:type="spellEnd"/>
            <w:r w:rsidRPr="00715040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715040">
              <w:rPr>
                <w:sz w:val="24"/>
                <w:szCs w:val="24"/>
              </w:rPr>
              <w:t>установленнх</w:t>
            </w:r>
            <w:proofErr w:type="spellEnd"/>
            <w:r w:rsidRPr="00715040">
              <w:rPr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816,5</w:t>
            </w:r>
          </w:p>
        </w:tc>
      </w:tr>
      <w:tr w:rsidR="00451B4F" w:rsidRPr="00715040" w:rsidTr="00715040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 xml:space="preserve">Доходы от уплаты акцизов на прямогонный бензин, </w:t>
            </w:r>
            <w:proofErr w:type="spellStart"/>
            <w:r w:rsidRPr="00715040">
              <w:rPr>
                <w:sz w:val="24"/>
                <w:szCs w:val="24"/>
              </w:rPr>
              <w:t>пождлежащие</w:t>
            </w:r>
            <w:proofErr w:type="spellEnd"/>
            <w:r w:rsidRPr="00715040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715040">
              <w:rPr>
                <w:sz w:val="24"/>
                <w:szCs w:val="24"/>
              </w:rPr>
              <w:t>установленнх</w:t>
            </w:r>
            <w:proofErr w:type="spellEnd"/>
            <w:r w:rsidRPr="00715040">
              <w:rPr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-94,7</w:t>
            </w:r>
          </w:p>
        </w:tc>
      </w:tr>
      <w:tr w:rsidR="00451B4F" w:rsidRPr="00715040" w:rsidTr="00715040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471,0</w:t>
            </w:r>
          </w:p>
        </w:tc>
      </w:tr>
      <w:tr w:rsidR="00451B4F" w:rsidRPr="00715040" w:rsidTr="0071504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15,0</w:t>
            </w:r>
          </w:p>
        </w:tc>
      </w:tr>
      <w:tr w:rsidR="00451B4F" w:rsidRPr="00715040" w:rsidTr="00715040">
        <w:trPr>
          <w:trHeight w:val="2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456,0</w:t>
            </w:r>
          </w:p>
        </w:tc>
      </w:tr>
      <w:tr w:rsidR="00451B4F" w:rsidRPr="00715040" w:rsidTr="00715040">
        <w:trPr>
          <w:trHeight w:val="52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356,0</w:t>
            </w:r>
          </w:p>
        </w:tc>
      </w:tr>
      <w:tr w:rsidR="00451B4F" w:rsidRPr="00715040" w:rsidTr="00715040">
        <w:trPr>
          <w:trHeight w:val="4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100,0</w:t>
            </w:r>
          </w:p>
        </w:tc>
      </w:tr>
      <w:tr w:rsidR="00451B4F" w:rsidRPr="00715040" w:rsidTr="00715040">
        <w:trPr>
          <w:trHeight w:val="4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 xml:space="preserve"> 202 00000 00 0000 000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36 411,5</w:t>
            </w:r>
          </w:p>
        </w:tc>
      </w:tr>
      <w:tr w:rsidR="00451B4F" w:rsidRPr="00715040" w:rsidTr="00715040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11 586,1</w:t>
            </w:r>
          </w:p>
        </w:tc>
      </w:tr>
      <w:tr w:rsidR="00451B4F" w:rsidRPr="00715040" w:rsidTr="00715040">
        <w:trPr>
          <w:trHeight w:val="4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Субсидия на переселение граждан из аварийного жилищного фонда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2 02 20079 10 0000 150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24 485,3</w:t>
            </w:r>
          </w:p>
        </w:tc>
      </w:tr>
      <w:tr w:rsidR="00451B4F" w:rsidRPr="00715040" w:rsidTr="00715040">
        <w:trPr>
          <w:trHeight w:val="54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202,1</w:t>
            </w:r>
          </w:p>
        </w:tc>
      </w:tr>
      <w:tr w:rsidR="00451B4F" w:rsidRPr="00715040" w:rsidTr="00715040">
        <w:trPr>
          <w:trHeight w:val="9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715040">
              <w:rPr>
                <w:sz w:val="24"/>
                <w:szCs w:val="24"/>
              </w:rPr>
              <w:t>самоуправления</w:t>
            </w:r>
            <w:proofErr w:type="gramStart"/>
            <w:r w:rsidRPr="00715040">
              <w:rPr>
                <w:sz w:val="24"/>
                <w:szCs w:val="24"/>
              </w:rPr>
              <w:t>,у</w:t>
            </w:r>
            <w:proofErr w:type="gramEnd"/>
            <w:r w:rsidRPr="00715040">
              <w:rPr>
                <w:sz w:val="24"/>
                <w:szCs w:val="24"/>
              </w:rPr>
              <w:t>полномоченных</w:t>
            </w:r>
            <w:proofErr w:type="spellEnd"/>
            <w:r w:rsidRPr="00715040">
              <w:rPr>
                <w:sz w:val="24"/>
                <w:szCs w:val="24"/>
              </w:rPr>
              <w:t xml:space="preserve"> составлять </w:t>
            </w:r>
            <w:r w:rsidRPr="00715040">
              <w:rPr>
                <w:sz w:val="24"/>
                <w:szCs w:val="24"/>
              </w:rPr>
              <w:lastRenderedPageBreak/>
              <w:t xml:space="preserve">протоколы об административных </w:t>
            </w:r>
            <w:proofErr w:type="spellStart"/>
            <w:r w:rsidRPr="00715040">
              <w:rPr>
                <w:sz w:val="24"/>
                <w:szCs w:val="24"/>
              </w:rPr>
              <w:t>правонарушениях,предусмотренных</w:t>
            </w:r>
            <w:proofErr w:type="spellEnd"/>
            <w:r w:rsidRPr="00715040">
              <w:rPr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0,7</w:t>
            </w:r>
          </w:p>
        </w:tc>
      </w:tr>
      <w:tr w:rsidR="00451B4F" w:rsidRPr="00715040" w:rsidTr="00715040">
        <w:trPr>
          <w:trHeight w:val="6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715040" w:rsidRDefault="00451B4F" w:rsidP="00715040">
            <w:pPr>
              <w:jc w:val="center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137,3</w:t>
            </w:r>
          </w:p>
        </w:tc>
      </w:tr>
      <w:tr w:rsidR="00451B4F" w:rsidRPr="00715040" w:rsidTr="00715040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rPr>
                <w:sz w:val="24"/>
                <w:szCs w:val="24"/>
              </w:rPr>
            </w:pPr>
            <w:r w:rsidRPr="00715040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715040" w:rsidRDefault="00451B4F" w:rsidP="00715040">
            <w:pPr>
              <w:jc w:val="right"/>
              <w:rPr>
                <w:bCs/>
                <w:sz w:val="24"/>
                <w:szCs w:val="24"/>
              </w:rPr>
            </w:pPr>
            <w:r w:rsidRPr="00715040">
              <w:rPr>
                <w:bCs/>
                <w:sz w:val="24"/>
                <w:szCs w:val="24"/>
              </w:rPr>
              <w:t>39 562,2</w:t>
            </w:r>
          </w:p>
        </w:tc>
      </w:tr>
    </w:tbl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Default="00451B4F" w:rsidP="00451B4F">
      <w:pPr>
        <w:jc w:val="both"/>
        <w:rPr>
          <w:sz w:val="28"/>
          <w:szCs w:val="28"/>
        </w:rPr>
      </w:pPr>
    </w:p>
    <w:p w:rsidR="00451B4F" w:rsidRDefault="00451B4F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p w:rsidR="00715040" w:rsidRDefault="00715040" w:rsidP="00451B4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"/>
        <w:gridCol w:w="103"/>
        <w:gridCol w:w="159"/>
        <w:gridCol w:w="408"/>
        <w:gridCol w:w="945"/>
        <w:gridCol w:w="472"/>
        <w:gridCol w:w="246"/>
        <w:gridCol w:w="747"/>
        <w:gridCol w:w="616"/>
        <w:gridCol w:w="403"/>
        <w:gridCol w:w="682"/>
        <w:gridCol w:w="1275"/>
        <w:gridCol w:w="2410"/>
        <w:gridCol w:w="1134"/>
      </w:tblGrid>
      <w:tr w:rsidR="00451B4F" w:rsidTr="00715040">
        <w:trPr>
          <w:trHeight w:val="250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451B4F" w:rsidTr="00715040">
        <w:trPr>
          <w:trHeight w:val="557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№79/30 от 29.12.2020г.</w:t>
            </w:r>
          </w:p>
          <w:p w:rsidR="00451B4F" w:rsidRPr="00715040" w:rsidRDefault="00451B4F" w:rsidP="00715040">
            <w:pPr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№ 113\41 от 30.12.2021г.</w:t>
            </w:r>
          </w:p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158"/>
        </w:trPr>
        <w:tc>
          <w:tcPr>
            <w:tcW w:w="9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040"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715040">
              <w:rPr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15040">
              <w:rPr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451B4F" w:rsidRPr="00715040" w:rsidTr="00715040">
        <w:trPr>
          <w:trHeight w:val="139"/>
        </w:trPr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259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proofErr w:type="spellStart"/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proofErr w:type="gramStart"/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Ассигнования 2021 год</w:t>
            </w:r>
          </w:p>
        </w:tc>
      </w:tr>
      <w:tr w:rsidR="00451B4F" w:rsidRPr="00715040" w:rsidTr="00715040">
        <w:trPr>
          <w:trHeight w:val="996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932,9</w:t>
            </w:r>
          </w:p>
        </w:tc>
      </w:tr>
      <w:tr w:rsidR="00451B4F" w:rsidRPr="00715040" w:rsidTr="00715040">
        <w:trPr>
          <w:trHeight w:val="958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289,5</w:t>
            </w:r>
          </w:p>
        </w:tc>
      </w:tr>
      <w:tr w:rsidR="00451B4F" w:rsidRPr="00715040" w:rsidTr="00715040">
        <w:trPr>
          <w:trHeight w:val="792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4 319,1</w:t>
            </w:r>
          </w:p>
        </w:tc>
      </w:tr>
      <w:tr w:rsidR="00451B4F" w:rsidRPr="00715040" w:rsidTr="00715040">
        <w:trPr>
          <w:trHeight w:val="838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1 181,1</w:t>
            </w:r>
          </w:p>
        </w:tc>
      </w:tr>
      <w:tr w:rsidR="00451B4F" w:rsidRPr="00715040" w:rsidTr="00715040">
        <w:trPr>
          <w:trHeight w:val="698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582,1</w:t>
            </w:r>
          </w:p>
        </w:tc>
      </w:tr>
      <w:tr w:rsidR="00451B4F" w:rsidRPr="00715040" w:rsidTr="00715040">
        <w:trPr>
          <w:trHeight w:val="698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142,1</w:t>
            </w:r>
          </w:p>
        </w:tc>
      </w:tr>
      <w:tr w:rsidR="00451B4F" w:rsidRPr="00715040" w:rsidTr="00715040">
        <w:trPr>
          <w:trHeight w:val="912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4,8</w:t>
            </w:r>
          </w:p>
        </w:tc>
      </w:tr>
      <w:tr w:rsidR="00451B4F" w:rsidRPr="00715040" w:rsidTr="00715040">
        <w:trPr>
          <w:trHeight w:val="986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11,0</w:t>
            </w:r>
          </w:p>
        </w:tc>
      </w:tr>
      <w:tr w:rsidR="00451B4F" w:rsidRPr="00715040" w:rsidTr="00715040">
        <w:trPr>
          <w:trHeight w:val="530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160,1</w:t>
            </w:r>
          </w:p>
        </w:tc>
      </w:tr>
      <w:tr w:rsidR="00451B4F" w:rsidRPr="00715040" w:rsidTr="00715040">
        <w:trPr>
          <w:trHeight w:val="761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      </w: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0,7</w:t>
            </w:r>
          </w:p>
        </w:tc>
      </w:tr>
      <w:tr w:rsidR="00451B4F" w:rsidRPr="00715040" w:rsidTr="00715040">
        <w:trPr>
          <w:trHeight w:val="418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102,8</w:t>
            </w:r>
          </w:p>
        </w:tc>
      </w:tr>
      <w:tr w:rsidR="00451B4F" w:rsidRPr="00715040" w:rsidTr="00715040">
        <w:trPr>
          <w:trHeight w:val="576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31,1</w:t>
            </w:r>
          </w:p>
        </w:tc>
      </w:tr>
      <w:tr w:rsidR="00451B4F" w:rsidRPr="00715040" w:rsidTr="00715040">
        <w:trPr>
          <w:trHeight w:val="725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3,4</w:t>
            </w:r>
          </w:p>
        </w:tc>
      </w:tr>
      <w:tr w:rsidR="00451B4F" w:rsidRPr="00715040" w:rsidTr="00715040">
        <w:trPr>
          <w:trHeight w:val="754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21,9</w:t>
            </w:r>
          </w:p>
        </w:tc>
      </w:tr>
      <w:tr w:rsidR="00451B4F" w:rsidRPr="00715040" w:rsidTr="00715040">
        <w:trPr>
          <w:trHeight w:val="967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1 480,9</w:t>
            </w:r>
          </w:p>
        </w:tc>
      </w:tr>
      <w:tr w:rsidR="00451B4F" w:rsidRPr="00715040" w:rsidTr="00715040">
        <w:trPr>
          <w:trHeight w:val="437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897,7</w:t>
            </w:r>
          </w:p>
        </w:tc>
      </w:tr>
      <w:tr w:rsidR="00451B4F" w:rsidRPr="00715040" w:rsidTr="00715040">
        <w:trPr>
          <w:trHeight w:val="485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100,0</w:t>
            </w:r>
          </w:p>
        </w:tc>
      </w:tr>
      <w:tr w:rsidR="00451B4F" w:rsidRPr="00715040" w:rsidTr="00715040">
        <w:trPr>
          <w:trHeight w:val="502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6820000400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МП "Переселение граждан из аварийного жилья"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0,1</w:t>
            </w:r>
          </w:p>
        </w:tc>
      </w:tr>
      <w:tr w:rsidR="00451B4F" w:rsidRPr="00715040" w:rsidTr="00715040">
        <w:trPr>
          <w:trHeight w:val="586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 xml:space="preserve">Субсидии местным бюджетам на переселение граждан из аварийного жилищного фонда Иркутской </w:t>
            </w: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25 499,1</w:t>
            </w:r>
          </w:p>
        </w:tc>
      </w:tr>
      <w:tr w:rsidR="00451B4F" w:rsidRPr="00715040" w:rsidTr="00715040">
        <w:trPr>
          <w:trHeight w:val="586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462,9</w:t>
            </w:r>
          </w:p>
        </w:tc>
      </w:tr>
      <w:tr w:rsidR="00451B4F" w:rsidRPr="00715040" w:rsidTr="00715040">
        <w:trPr>
          <w:trHeight w:val="456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715040">
              <w:rPr>
                <w:rFonts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5040">
              <w:rPr>
                <w:rFonts w:cs="Arial"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210,5</w:t>
            </w:r>
          </w:p>
        </w:tc>
      </w:tr>
      <w:tr w:rsidR="00451B4F" w:rsidRPr="00715040" w:rsidTr="00715040">
        <w:trPr>
          <w:trHeight w:val="475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80,0</w:t>
            </w:r>
          </w:p>
        </w:tc>
      </w:tr>
      <w:tr w:rsidR="00451B4F" w:rsidRPr="00715040" w:rsidTr="00715040">
        <w:trPr>
          <w:trHeight w:val="343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 xml:space="preserve">Прочие мероприятия по благоустройству городских округов и </w:t>
            </w: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114,6</w:t>
            </w:r>
          </w:p>
        </w:tc>
      </w:tr>
      <w:tr w:rsidR="00451B4F" w:rsidRPr="00715040" w:rsidTr="00715040">
        <w:trPr>
          <w:trHeight w:val="408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3 242,9</w:t>
            </w:r>
          </w:p>
        </w:tc>
      </w:tr>
      <w:tr w:rsidR="00451B4F" w:rsidRPr="00715040" w:rsidTr="00715040">
        <w:trPr>
          <w:trHeight w:val="278"/>
        </w:trPr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6960000020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МБТ в бюджет муниципального района из бюджетов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259,4</w:t>
            </w:r>
          </w:p>
        </w:tc>
      </w:tr>
      <w:tr w:rsidR="00451B4F" w:rsidRPr="00715040" w:rsidTr="00715040">
        <w:trPr>
          <w:trHeight w:val="139"/>
        </w:trPr>
        <w:tc>
          <w:tcPr>
            <w:tcW w:w="2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40 130,8</w:t>
            </w:r>
          </w:p>
        </w:tc>
      </w:tr>
    </w:tbl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Default="00451B4F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Default="00715040" w:rsidP="00451B4F">
      <w:pPr>
        <w:jc w:val="both"/>
        <w:rPr>
          <w:sz w:val="24"/>
          <w:szCs w:val="24"/>
        </w:rPr>
      </w:pPr>
    </w:p>
    <w:p w:rsidR="00715040" w:rsidRPr="00715040" w:rsidRDefault="00715040" w:rsidP="00451B4F">
      <w:pPr>
        <w:jc w:val="both"/>
        <w:rPr>
          <w:sz w:val="24"/>
          <w:szCs w:val="24"/>
        </w:rPr>
      </w:pPr>
    </w:p>
    <w:tbl>
      <w:tblPr>
        <w:tblW w:w="10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4"/>
        <w:gridCol w:w="1499"/>
        <w:gridCol w:w="980"/>
        <w:gridCol w:w="448"/>
        <w:gridCol w:w="271"/>
        <w:gridCol w:w="1523"/>
        <w:gridCol w:w="375"/>
        <w:gridCol w:w="585"/>
        <w:gridCol w:w="503"/>
        <w:gridCol w:w="297"/>
        <w:gridCol w:w="114"/>
      </w:tblGrid>
      <w:tr w:rsidR="00451B4F" w:rsidTr="00715040">
        <w:trPr>
          <w:trHeight w:val="40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Приложение № 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1B4F" w:rsidTr="00715040">
        <w:trPr>
          <w:trHeight w:val="477"/>
        </w:trPr>
        <w:tc>
          <w:tcPr>
            <w:tcW w:w="102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15040">
              <w:rPr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2021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MS Sans Serif"/>
                <w:bCs/>
                <w:color w:val="000000"/>
                <w:sz w:val="24"/>
                <w:szCs w:val="24"/>
              </w:rPr>
              <w:t>Ассигнования 2021 год</w:t>
            </w: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управление поселения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40 130,8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1 222,4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1 222,4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6 240,2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5 500,2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724,2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2 478,5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2 478,5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МП "Переселение граждан из аварийного жилья"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6820000400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6820000400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25 499,1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25 499,1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462,9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462,9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3 242,9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3 242,9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МБТ в бюджет муниципального района из бюджетов поселений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6960000020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6960000020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350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5040">
              <w:rPr>
                <w:rFonts w:cs="Arial"/>
                <w:bCs/>
                <w:color w:val="000000"/>
                <w:sz w:val="24"/>
                <w:szCs w:val="24"/>
              </w:rPr>
              <w:t>40 130,8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Pr="00715040" w:rsidRDefault="00451B4F" w:rsidP="00451B4F">
      <w:pPr>
        <w:jc w:val="both"/>
        <w:rPr>
          <w:sz w:val="24"/>
          <w:szCs w:val="24"/>
        </w:rPr>
      </w:pPr>
    </w:p>
    <w:p w:rsidR="00451B4F" w:rsidRDefault="00451B4F" w:rsidP="00451B4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1"/>
        <w:gridCol w:w="1635"/>
        <w:gridCol w:w="266"/>
        <w:gridCol w:w="1214"/>
        <w:gridCol w:w="203"/>
        <w:gridCol w:w="935"/>
        <w:gridCol w:w="483"/>
        <w:gridCol w:w="1842"/>
      </w:tblGrid>
      <w:tr w:rsidR="00451B4F" w:rsidTr="00715040">
        <w:trPr>
          <w:trHeight w:val="377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451B4F" w:rsidTr="00715040">
        <w:trPr>
          <w:trHeight w:val="3001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№79/30 от 29.12.2020г.</w:t>
            </w:r>
          </w:p>
          <w:p w:rsidR="00451B4F" w:rsidRPr="00715040" w:rsidRDefault="00451B4F" w:rsidP="00715040">
            <w:pPr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№ 113\41 от 30.12.2021г.</w:t>
            </w:r>
          </w:p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51B4F" w:rsidTr="00715040">
        <w:trPr>
          <w:trHeight w:val="19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Tr="00715040">
        <w:trPr>
          <w:trHeight w:val="353"/>
        </w:trPr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040">
              <w:rPr>
                <w:bCs/>
                <w:color w:val="000000"/>
                <w:sz w:val="24"/>
                <w:szCs w:val="24"/>
              </w:rPr>
              <w:t>Программа муниципальных внутренних заимствований  бюджета Владимирского МО на 2021 год</w:t>
            </w:r>
          </w:p>
        </w:tc>
      </w:tr>
      <w:tr w:rsidR="00451B4F" w:rsidTr="00715040">
        <w:trPr>
          <w:trHeight w:val="105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Объем муниципального долга на 1 января 2021 года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Верхний предел долга на 1 января 2022 года </w:t>
            </w:r>
          </w:p>
        </w:tc>
      </w:tr>
      <w:tr w:rsidR="00451B4F" w:rsidTr="00715040">
        <w:trPr>
          <w:trHeight w:val="34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заимствований, всего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451B4F" w:rsidTr="00715040">
        <w:trPr>
          <w:trHeight w:val="34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Tr="00715040">
        <w:trPr>
          <w:trHeight w:val="51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Кредиты кредитных организаций в валюте Российской Федерации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451B4F" w:rsidTr="00715040">
        <w:trPr>
          <w:trHeight w:val="51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tbl>
      <w:tblPr>
        <w:tblW w:w="106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8"/>
        <w:gridCol w:w="1231"/>
        <w:gridCol w:w="1190"/>
        <w:gridCol w:w="1073"/>
        <w:gridCol w:w="1113"/>
        <w:gridCol w:w="877"/>
        <w:gridCol w:w="1150"/>
        <w:gridCol w:w="1166"/>
        <w:gridCol w:w="1139"/>
      </w:tblGrid>
      <w:tr w:rsidR="00451B4F" w:rsidRPr="003260B1" w:rsidTr="00715040">
        <w:trPr>
          <w:trHeight w:val="24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Приложение № 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</w:tr>
      <w:tr w:rsidR="00451B4F" w:rsidRPr="003260B1" w:rsidTr="00715040">
        <w:trPr>
          <w:trHeight w:val="25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jc w:val="both"/>
              <w:rPr>
                <w:rFonts w:eastAsia="Calibri"/>
                <w:sz w:val="24"/>
                <w:szCs w:val="24"/>
              </w:rPr>
            </w:pPr>
            <w:r w:rsidRPr="00715040">
              <w:rPr>
                <w:rFonts w:eastAsia="Calibri"/>
                <w:sz w:val="24"/>
                <w:szCs w:val="24"/>
              </w:rPr>
              <w:t>к решению Думы  "О бюджете Владимирского муниципального образования на 2021 год и на плановый период 2022 и 2023 г</w:t>
            </w:r>
            <w:r w:rsidR="00715040">
              <w:rPr>
                <w:rFonts w:eastAsia="Calibri"/>
                <w:sz w:val="24"/>
                <w:szCs w:val="24"/>
              </w:rPr>
              <w:t xml:space="preserve">одов" </w:t>
            </w:r>
            <w:r w:rsidRPr="00715040">
              <w:rPr>
                <w:rFonts w:eastAsia="Calibri"/>
                <w:sz w:val="24"/>
                <w:szCs w:val="24"/>
              </w:rPr>
              <w:t>№ 79/30 от 29.12.2020г.</w:t>
            </w:r>
          </w:p>
        </w:tc>
      </w:tr>
      <w:tr w:rsidR="00451B4F" w:rsidRPr="003260B1" w:rsidTr="00715040">
        <w:trPr>
          <w:trHeight w:val="27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</w:tr>
      <w:tr w:rsidR="00451B4F" w:rsidRPr="003260B1" w:rsidTr="00715040">
        <w:trPr>
          <w:trHeight w:val="530"/>
        </w:trPr>
        <w:tc>
          <w:tcPr>
            <w:tcW w:w="106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  <w:b/>
                <w:bCs/>
              </w:rPr>
            </w:pPr>
            <w:r w:rsidRPr="003260B1">
              <w:rPr>
                <w:rFonts w:eastAsia="Calibri"/>
                <w:b/>
                <w:bCs/>
              </w:rPr>
              <w:t>Программа муниципальных внутренних заимствований бюджета Владимирского МО на плановый период 2022 и 2023 годов</w:t>
            </w:r>
          </w:p>
        </w:tc>
      </w:tr>
      <w:tr w:rsidR="00451B4F" w:rsidRPr="003260B1" w:rsidTr="00715040">
        <w:trPr>
          <w:trHeight w:val="25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proofErr w:type="spellStart"/>
            <w:r w:rsidRPr="003260B1">
              <w:rPr>
                <w:rFonts w:eastAsia="Calibri"/>
              </w:rPr>
              <w:t>тыс</w:t>
            </w:r>
            <w:proofErr w:type="gramStart"/>
            <w:r w:rsidRPr="003260B1">
              <w:rPr>
                <w:rFonts w:eastAsia="Calibri"/>
              </w:rPr>
              <w:t>.р</w:t>
            </w:r>
            <w:proofErr w:type="gramEnd"/>
            <w:r w:rsidRPr="003260B1">
              <w:rPr>
                <w:rFonts w:eastAsia="Calibri"/>
              </w:rPr>
              <w:t>ублей</w:t>
            </w:r>
            <w:proofErr w:type="spellEnd"/>
          </w:p>
        </w:tc>
      </w:tr>
      <w:tr w:rsidR="00451B4F" w:rsidRPr="003260B1" w:rsidTr="00715040">
        <w:trPr>
          <w:trHeight w:val="140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Виды долговых обязательств (привлечение/погашение)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Объем муниципального долга на 1 января 2022 года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Объем привлечения в 2022 году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Объем погашения в 2022 году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 xml:space="preserve">Верхний предел долга на 1 января 2023 года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Объем муниципального долга на 1 января 2023 года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Объем привлечения в 2023 году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Объем погашения в 2023 году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 xml:space="preserve">Верхний предел долга на 1 января 2024 года </w:t>
            </w:r>
          </w:p>
        </w:tc>
      </w:tr>
      <w:tr w:rsidR="00451B4F" w:rsidRPr="003260B1" w:rsidTr="00715040">
        <w:trPr>
          <w:trHeight w:val="35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Объем заимствований, всего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157,5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159,1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316,6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316,6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482,9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316,6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482,9</w:t>
            </w:r>
          </w:p>
        </w:tc>
      </w:tr>
      <w:tr w:rsidR="00451B4F" w:rsidRPr="003260B1" w:rsidTr="00715040">
        <w:trPr>
          <w:trHeight w:val="35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в том числе: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</w:p>
        </w:tc>
      </w:tr>
      <w:tr w:rsidR="00451B4F" w:rsidRPr="003260B1" w:rsidTr="00715040">
        <w:trPr>
          <w:trHeight w:val="54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157,5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159,1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0,0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316,6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316,6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482,9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316,6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482,9</w:t>
            </w:r>
          </w:p>
        </w:tc>
      </w:tr>
      <w:tr w:rsidR="00451B4F" w:rsidRPr="003260B1" w:rsidTr="00715040">
        <w:trPr>
          <w:trHeight w:val="54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0,00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3260B1" w:rsidRDefault="00451B4F" w:rsidP="00715040">
            <w:pPr>
              <w:jc w:val="both"/>
              <w:rPr>
                <w:rFonts w:eastAsia="Calibri"/>
              </w:rPr>
            </w:pPr>
            <w:r w:rsidRPr="003260B1">
              <w:rPr>
                <w:rFonts w:eastAsia="Calibri"/>
              </w:rPr>
              <w:t>0,00</w:t>
            </w:r>
          </w:p>
        </w:tc>
      </w:tr>
    </w:tbl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715040" w:rsidRDefault="00715040" w:rsidP="00451B4F">
      <w:pPr>
        <w:jc w:val="both"/>
        <w:rPr>
          <w:rFonts w:eastAsia="Calibri"/>
        </w:rPr>
      </w:pPr>
    </w:p>
    <w:tbl>
      <w:tblPr>
        <w:tblW w:w="10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3360"/>
        <w:gridCol w:w="3296"/>
      </w:tblGrid>
      <w:tr w:rsidR="00451B4F" w:rsidTr="00715040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Приложение №11</w:t>
            </w:r>
          </w:p>
        </w:tc>
      </w:tr>
      <w:tr w:rsidR="00451B4F" w:rsidTr="00715040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 муниципального образования на 2021 год и на плановый период 2022 -2023 годов"                                                                        №79/30 от 29.12.2020г.   </w:t>
            </w:r>
          </w:p>
        </w:tc>
      </w:tr>
      <w:tr w:rsidR="00451B4F" w:rsidTr="00715040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№ 113\41 от 30.12.2021г.</w:t>
            </w:r>
          </w:p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51B4F" w:rsidTr="00715040">
        <w:trPr>
          <w:trHeight w:val="307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040">
              <w:rPr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040">
              <w:rPr>
                <w:bCs/>
                <w:color w:val="000000"/>
                <w:sz w:val="24"/>
                <w:szCs w:val="24"/>
              </w:rPr>
              <w:t xml:space="preserve"> дефицита  бюджета Владимирского МО  на 2021 год</w:t>
            </w:r>
          </w:p>
        </w:tc>
      </w:tr>
      <w:tr w:rsidR="00451B4F" w:rsidTr="00715040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Бюджетные назначения</w:t>
            </w:r>
          </w:p>
        </w:tc>
      </w:tr>
      <w:tr w:rsidR="00451B4F" w:rsidTr="00715040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Tr="00715040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568,6</w:t>
            </w:r>
          </w:p>
        </w:tc>
      </w:tr>
      <w:tr w:rsidR="00451B4F" w:rsidTr="00715040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451B4F" w:rsidTr="00715040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451B4F" w:rsidTr="00715040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451B4F" w:rsidTr="00715040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Tr="00715040"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157,5</w:t>
            </w:r>
          </w:p>
        </w:tc>
      </w:tr>
      <w:tr w:rsidR="00451B4F" w:rsidTr="00715040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бюджетами поселений кредитов от кредитных </w:t>
            </w:r>
            <w:r w:rsidRPr="00715040">
              <w:rPr>
                <w:color w:val="000000"/>
                <w:sz w:val="24"/>
                <w:szCs w:val="24"/>
              </w:rPr>
              <w:lastRenderedPageBreak/>
              <w:t xml:space="preserve">организаций в валюте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lastRenderedPageBreak/>
              <w:t>978 01 02 00 00 10 0000 810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Tr="00715040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lastRenderedPageBreak/>
              <w:t xml:space="preserve">Бюджетные кредиты от других бюджетов бюджетной системы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Tr="00715040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Tr="00715040"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411,1</w:t>
            </w:r>
          </w:p>
        </w:tc>
      </w:tr>
      <w:tr w:rsidR="00451B4F" w:rsidTr="00715040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-39 719,7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40 130,8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-39 719,7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-39 719,7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-39 719,7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40 130,8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40 130,8</w:t>
            </w:r>
          </w:p>
        </w:tc>
      </w:tr>
      <w:tr w:rsidR="00451B4F" w:rsidTr="00715040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40 130,8</w:t>
            </w:r>
          </w:p>
        </w:tc>
      </w:tr>
      <w:tr w:rsidR="00451B4F" w:rsidTr="00715040">
        <w:trPr>
          <w:trHeight w:val="24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51B4F" w:rsidRDefault="00451B4F" w:rsidP="00451B4F">
      <w:pPr>
        <w:jc w:val="both"/>
        <w:rPr>
          <w:rFonts w:eastAsia="Calibri"/>
        </w:rPr>
      </w:pPr>
    </w:p>
    <w:tbl>
      <w:tblPr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6"/>
        <w:gridCol w:w="2744"/>
        <w:gridCol w:w="1586"/>
        <w:gridCol w:w="1615"/>
      </w:tblGrid>
      <w:tr w:rsidR="00451B4F" w:rsidRPr="00715040" w:rsidTr="00715040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Приложение № 12</w:t>
            </w:r>
          </w:p>
        </w:tc>
      </w:tr>
      <w:tr w:rsidR="00451B4F" w:rsidRPr="00715040" w:rsidTr="00715040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К Решению  Думы "О бюджете Владимирского  МО  на 2021 год и на плановый период 2022 и 2023 годов"                                                                     № 79/30 от 29.12.2020г.</w:t>
            </w:r>
          </w:p>
        </w:tc>
      </w:tr>
      <w:tr w:rsidR="00451B4F" w:rsidRPr="00715040" w:rsidTr="00715040">
        <w:trPr>
          <w:trHeight w:val="1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№ 113\41 от 30.12.2021г.</w:t>
            </w:r>
          </w:p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17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288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04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040">
              <w:rPr>
                <w:b/>
                <w:bCs/>
                <w:color w:val="000000"/>
                <w:sz w:val="24"/>
                <w:szCs w:val="24"/>
              </w:rPr>
              <w:t xml:space="preserve"> дефицита  бюджета Владимирского МО   на плановый период 2022-2023 годов</w:t>
            </w:r>
          </w:p>
        </w:tc>
      </w:tr>
      <w:tr w:rsidR="00451B4F" w:rsidRPr="00715040" w:rsidTr="00715040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504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71504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51B4F" w:rsidRPr="00715040" w:rsidTr="00715040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451B4F" w:rsidRPr="00715040" w:rsidTr="00715040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20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166,3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166,3</w:t>
            </w:r>
          </w:p>
        </w:tc>
      </w:tr>
      <w:tr w:rsidR="00451B4F" w:rsidRPr="00715040" w:rsidTr="00715040">
        <w:trPr>
          <w:trHeight w:val="42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715040" w:rsidTr="00715040">
        <w:trPr>
          <w:trHeight w:val="600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lastRenderedPageBreak/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451B4F" w:rsidRPr="00715040" w:rsidTr="00715040">
        <w:trPr>
          <w:trHeight w:val="47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-313,0</w:t>
            </w:r>
          </w:p>
        </w:tc>
      </w:tr>
      <w:tr w:rsidR="00451B4F" w:rsidRPr="00715040" w:rsidTr="00715040">
        <w:trPr>
          <w:trHeight w:val="46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715040" w:rsidTr="00715040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715040" w:rsidTr="00715040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71504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15040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715040" w:rsidTr="00715040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-11681,1</w:t>
            </w:r>
          </w:p>
        </w:tc>
      </w:tr>
      <w:tr w:rsidR="00451B4F" w:rsidRPr="00715040" w:rsidTr="00715040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11681,1</w:t>
            </w:r>
          </w:p>
        </w:tc>
      </w:tr>
      <w:tr w:rsidR="00451B4F" w:rsidRPr="00715040" w:rsidTr="00715040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-11681,1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-11681,1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-11681,1</w:t>
            </w:r>
          </w:p>
        </w:tc>
      </w:tr>
      <w:tr w:rsidR="00451B4F" w:rsidRPr="00715040" w:rsidTr="00715040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11681,1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11681,1</w:t>
            </w:r>
          </w:p>
        </w:tc>
      </w:tr>
      <w:tr w:rsidR="00451B4F" w:rsidRPr="00715040" w:rsidTr="00715040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24803,7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715040" w:rsidRDefault="00451B4F" w:rsidP="007150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040">
              <w:rPr>
                <w:color w:val="000000"/>
                <w:sz w:val="24"/>
                <w:szCs w:val="24"/>
              </w:rPr>
              <w:t>11681,1</w:t>
            </w:r>
          </w:p>
        </w:tc>
      </w:tr>
    </w:tbl>
    <w:p w:rsidR="00BD4F6D" w:rsidRPr="0054509B" w:rsidRDefault="00BD4F6D" w:rsidP="009D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F6D" w:rsidRPr="0054509B" w:rsidSect="0054509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C9"/>
    <w:multiLevelType w:val="singleLevel"/>
    <w:tmpl w:val="8E34C1E6"/>
    <w:lvl w:ilvl="0">
      <w:start w:val="3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1">
    <w:nsid w:val="1AA00F65"/>
    <w:multiLevelType w:val="hybridMultilevel"/>
    <w:tmpl w:val="AE7A35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D8A68A2"/>
    <w:multiLevelType w:val="hybridMultilevel"/>
    <w:tmpl w:val="D5B076AE"/>
    <w:lvl w:ilvl="0" w:tplc="6374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1616"/>
    <w:multiLevelType w:val="hybridMultilevel"/>
    <w:tmpl w:val="B0A66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854F03"/>
    <w:multiLevelType w:val="hybridMultilevel"/>
    <w:tmpl w:val="BED8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25831"/>
    <w:multiLevelType w:val="multilevel"/>
    <w:tmpl w:val="543860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8" w:hanging="375"/>
      </w:pPr>
    </w:lvl>
    <w:lvl w:ilvl="2">
      <w:start w:val="1"/>
      <w:numFmt w:val="decimal"/>
      <w:lvlText w:val="%1.%2.%3"/>
      <w:lvlJc w:val="left"/>
      <w:pPr>
        <w:ind w:left="2886" w:hanging="720"/>
      </w:pPr>
    </w:lvl>
    <w:lvl w:ilvl="3">
      <w:start w:val="1"/>
      <w:numFmt w:val="decimal"/>
      <w:lvlText w:val="%1.%2.%3.%4"/>
      <w:lvlJc w:val="left"/>
      <w:pPr>
        <w:ind w:left="4329" w:hanging="1080"/>
      </w:pPr>
    </w:lvl>
    <w:lvl w:ilvl="4">
      <w:start w:val="1"/>
      <w:numFmt w:val="decimal"/>
      <w:lvlText w:val="%1.%2.%3.%4.%5"/>
      <w:lvlJc w:val="left"/>
      <w:pPr>
        <w:ind w:left="5412" w:hanging="1080"/>
      </w:pPr>
    </w:lvl>
    <w:lvl w:ilvl="5">
      <w:start w:val="1"/>
      <w:numFmt w:val="decimal"/>
      <w:lvlText w:val="%1.%2.%3.%4.%5.%6"/>
      <w:lvlJc w:val="left"/>
      <w:pPr>
        <w:ind w:left="6855" w:hanging="1440"/>
      </w:pPr>
    </w:lvl>
    <w:lvl w:ilvl="6">
      <w:start w:val="1"/>
      <w:numFmt w:val="decimal"/>
      <w:lvlText w:val="%1.%2.%3.%4.%5.%6.%7"/>
      <w:lvlJc w:val="left"/>
      <w:pPr>
        <w:ind w:left="7938" w:hanging="1440"/>
      </w:pPr>
    </w:lvl>
    <w:lvl w:ilvl="7">
      <w:start w:val="1"/>
      <w:numFmt w:val="decimal"/>
      <w:lvlText w:val="%1.%2.%3.%4.%5.%6.%7.%8"/>
      <w:lvlJc w:val="left"/>
      <w:pPr>
        <w:ind w:left="9381" w:hanging="1800"/>
      </w:pPr>
    </w:lvl>
    <w:lvl w:ilvl="8">
      <w:start w:val="1"/>
      <w:numFmt w:val="decimal"/>
      <w:lvlText w:val="%1.%2.%3.%4.%5.%6.%7.%8.%9"/>
      <w:lvlJc w:val="left"/>
      <w:pPr>
        <w:ind w:left="10824" w:hanging="2160"/>
      </w:pPr>
    </w:lvl>
  </w:abstractNum>
  <w:abstractNum w:abstractNumId="7">
    <w:nsid w:val="37C8364E"/>
    <w:multiLevelType w:val="hybridMultilevel"/>
    <w:tmpl w:val="F9FE3D50"/>
    <w:lvl w:ilvl="0" w:tplc="51DE440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177626"/>
    <w:multiLevelType w:val="multilevel"/>
    <w:tmpl w:val="9B883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3339" w:hanging="108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44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</w:lvl>
  </w:abstractNum>
  <w:abstractNum w:abstractNumId="9">
    <w:nsid w:val="4E5B3A87"/>
    <w:multiLevelType w:val="hybridMultilevel"/>
    <w:tmpl w:val="5778F194"/>
    <w:lvl w:ilvl="0" w:tplc="45DA079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2EB4B02"/>
    <w:multiLevelType w:val="hybridMultilevel"/>
    <w:tmpl w:val="F48C52E0"/>
    <w:lvl w:ilvl="0" w:tplc="3B0A7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020280"/>
    <w:multiLevelType w:val="hybridMultilevel"/>
    <w:tmpl w:val="78A23D74"/>
    <w:lvl w:ilvl="0" w:tplc="BD84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68821A87"/>
    <w:multiLevelType w:val="hybridMultilevel"/>
    <w:tmpl w:val="E410DB16"/>
    <w:lvl w:ilvl="0" w:tplc="B3E28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2905D2"/>
    <w:multiLevelType w:val="hybridMultilevel"/>
    <w:tmpl w:val="9AB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3A89"/>
    <w:multiLevelType w:val="hybridMultilevel"/>
    <w:tmpl w:val="64D4A958"/>
    <w:lvl w:ilvl="0" w:tplc="85905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157734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756C6"/>
    <w:multiLevelType w:val="hybridMultilevel"/>
    <w:tmpl w:val="854295AA"/>
    <w:lvl w:ilvl="0" w:tplc="B54CD3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A961975"/>
    <w:multiLevelType w:val="hybridMultilevel"/>
    <w:tmpl w:val="602625BC"/>
    <w:lvl w:ilvl="0" w:tplc="9EE09A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B431F"/>
    <w:multiLevelType w:val="hybridMultilevel"/>
    <w:tmpl w:val="F4840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6"/>
    <w:rsid w:val="0002442D"/>
    <w:rsid w:val="0004797B"/>
    <w:rsid w:val="00052FA4"/>
    <w:rsid w:val="0007074B"/>
    <w:rsid w:val="001343C9"/>
    <w:rsid w:val="00136D52"/>
    <w:rsid w:val="00191A1B"/>
    <w:rsid w:val="0027361C"/>
    <w:rsid w:val="003444D0"/>
    <w:rsid w:val="00360FD6"/>
    <w:rsid w:val="00451B4F"/>
    <w:rsid w:val="004B73ED"/>
    <w:rsid w:val="004E0763"/>
    <w:rsid w:val="00532D8B"/>
    <w:rsid w:val="0054509B"/>
    <w:rsid w:val="0058761F"/>
    <w:rsid w:val="00653484"/>
    <w:rsid w:val="006C73CD"/>
    <w:rsid w:val="006E0E6C"/>
    <w:rsid w:val="00715040"/>
    <w:rsid w:val="007C5809"/>
    <w:rsid w:val="00860A43"/>
    <w:rsid w:val="00865523"/>
    <w:rsid w:val="008820F1"/>
    <w:rsid w:val="009D644C"/>
    <w:rsid w:val="00A04B4E"/>
    <w:rsid w:val="00A83B09"/>
    <w:rsid w:val="00B23205"/>
    <w:rsid w:val="00BD4F6D"/>
    <w:rsid w:val="00CB7DD4"/>
    <w:rsid w:val="00CD00BD"/>
    <w:rsid w:val="00D307CF"/>
    <w:rsid w:val="00D40B17"/>
    <w:rsid w:val="00D65A24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51B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B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character" w:customStyle="1" w:styleId="20">
    <w:name w:val="Заголовок 2 Знак"/>
    <w:basedOn w:val="a0"/>
    <w:link w:val="2"/>
    <w:rsid w:val="00451B4F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1B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51B4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451B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51B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1B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1B4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1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51B4F"/>
    <w:rPr>
      <w:rFonts w:cs="Times New Roman"/>
      <w:b/>
      <w:bCs/>
    </w:rPr>
  </w:style>
  <w:style w:type="paragraph" w:styleId="af0">
    <w:name w:val="Normal (Web)"/>
    <w:basedOn w:val="a"/>
    <w:uiPriority w:val="99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51B4F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1">
    <w:name w:val="footnote text"/>
    <w:basedOn w:val="a"/>
    <w:link w:val="af2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51B4F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45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51B4F"/>
  </w:style>
  <w:style w:type="table" w:styleId="af6">
    <w:name w:val="Table Grid"/>
    <w:basedOn w:val="a1"/>
    <w:rsid w:val="0045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451B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7"/>
    <w:link w:val="26"/>
    <w:uiPriority w:val="99"/>
    <w:unhideWhenUsed/>
    <w:rsid w:val="00451B4F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451B4F"/>
    <w:rPr>
      <w:color w:val="0000FF"/>
      <w:u w:val="single"/>
    </w:rPr>
  </w:style>
  <w:style w:type="paragraph" w:styleId="afa">
    <w:name w:val="No Spacing"/>
    <w:aliases w:val="Таблица"/>
    <w:link w:val="afb"/>
    <w:qFormat/>
    <w:rsid w:val="00451B4F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aliases w:val="Таблица Знак"/>
    <w:link w:val="afa"/>
    <w:locked/>
    <w:rsid w:val="00451B4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51B4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51B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51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rsid w:val="00451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451B4F"/>
  </w:style>
  <w:style w:type="paragraph" w:customStyle="1" w:styleId="Default">
    <w:name w:val="Default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451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451B4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">
    <w:name w:val="Стиль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451B4F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451B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8">
    <w:name w:val="Body Text 2"/>
    <w:basedOn w:val="a"/>
    <w:link w:val="29"/>
    <w:uiPriority w:val="99"/>
    <w:unhideWhenUsed/>
    <w:rsid w:val="00451B4F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451B4F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451B4F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451B4F"/>
  </w:style>
  <w:style w:type="paragraph" w:styleId="aff1">
    <w:name w:val="Body Text"/>
    <w:basedOn w:val="a"/>
    <w:link w:val="aff2"/>
    <w:uiPriority w:val="99"/>
    <w:semiHidden/>
    <w:unhideWhenUsed/>
    <w:rsid w:val="00451B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451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51B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451B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3">
    <w:name w:val="Текст сноски Знак1"/>
    <w:basedOn w:val="a0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51B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51B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B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character" w:customStyle="1" w:styleId="20">
    <w:name w:val="Заголовок 2 Знак"/>
    <w:basedOn w:val="a0"/>
    <w:link w:val="2"/>
    <w:rsid w:val="00451B4F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1B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51B4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451B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51B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1B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1B4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1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51B4F"/>
    <w:rPr>
      <w:rFonts w:cs="Times New Roman"/>
      <w:b/>
      <w:bCs/>
    </w:rPr>
  </w:style>
  <w:style w:type="paragraph" w:styleId="af0">
    <w:name w:val="Normal (Web)"/>
    <w:basedOn w:val="a"/>
    <w:uiPriority w:val="99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51B4F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1">
    <w:name w:val="footnote text"/>
    <w:basedOn w:val="a"/>
    <w:link w:val="af2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51B4F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45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51B4F"/>
  </w:style>
  <w:style w:type="table" w:styleId="af6">
    <w:name w:val="Table Grid"/>
    <w:basedOn w:val="a1"/>
    <w:rsid w:val="0045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451B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7"/>
    <w:link w:val="26"/>
    <w:uiPriority w:val="99"/>
    <w:unhideWhenUsed/>
    <w:rsid w:val="00451B4F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451B4F"/>
    <w:rPr>
      <w:color w:val="0000FF"/>
      <w:u w:val="single"/>
    </w:rPr>
  </w:style>
  <w:style w:type="paragraph" w:styleId="afa">
    <w:name w:val="No Spacing"/>
    <w:aliases w:val="Таблица"/>
    <w:link w:val="afb"/>
    <w:qFormat/>
    <w:rsid w:val="00451B4F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aliases w:val="Таблица Знак"/>
    <w:link w:val="afa"/>
    <w:locked/>
    <w:rsid w:val="00451B4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51B4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51B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51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rsid w:val="00451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451B4F"/>
  </w:style>
  <w:style w:type="paragraph" w:customStyle="1" w:styleId="Default">
    <w:name w:val="Default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451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451B4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">
    <w:name w:val="Стиль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451B4F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451B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8">
    <w:name w:val="Body Text 2"/>
    <w:basedOn w:val="a"/>
    <w:link w:val="29"/>
    <w:uiPriority w:val="99"/>
    <w:unhideWhenUsed/>
    <w:rsid w:val="00451B4F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451B4F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451B4F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451B4F"/>
  </w:style>
  <w:style w:type="paragraph" w:styleId="aff1">
    <w:name w:val="Body Text"/>
    <w:basedOn w:val="a"/>
    <w:link w:val="aff2"/>
    <w:uiPriority w:val="99"/>
    <w:semiHidden/>
    <w:unhideWhenUsed/>
    <w:rsid w:val="00451B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451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51B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451B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3">
    <w:name w:val="Текст сноски Знак1"/>
    <w:basedOn w:val="a0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51B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BEDC-63D1-4B97-9EDD-CB2B9BFE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Владимирское МО</cp:lastModifiedBy>
  <cp:revision>13</cp:revision>
  <cp:lastPrinted>2021-02-24T06:24:00Z</cp:lastPrinted>
  <dcterms:created xsi:type="dcterms:W3CDTF">2019-04-16T10:05:00Z</dcterms:created>
  <dcterms:modified xsi:type="dcterms:W3CDTF">2022-01-26T05:31:00Z</dcterms:modified>
</cp:coreProperties>
</file>