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31" w:rsidRDefault="00BE7031" w:rsidP="00BE7031">
      <w:pPr>
        <w:pStyle w:val="af8"/>
        <w:shd w:val="clear" w:color="auto" w:fill="FFFFFF"/>
        <w:spacing w:before="0" w:beforeAutospacing="0" w:after="0" w:afterAutospacing="0"/>
        <w:jc w:val="center"/>
        <w:rPr>
          <w:rStyle w:val="a8"/>
          <w:color w:val="000000"/>
          <w:lang w:val="ru-RU"/>
        </w:rPr>
      </w:pPr>
      <w:r>
        <w:rPr>
          <w:rStyle w:val="a8"/>
          <w:color w:val="000000"/>
          <w:lang w:val="ru-RU"/>
        </w:rPr>
        <w:t>02.12.2019 г № 38</w:t>
      </w:r>
    </w:p>
    <w:p w:rsidR="00BE7031" w:rsidRPr="00BE7031" w:rsidRDefault="00BE7031" w:rsidP="00BE7031">
      <w:pPr>
        <w:pStyle w:val="af8"/>
        <w:shd w:val="clear" w:color="auto" w:fill="FFFFFF"/>
        <w:spacing w:before="0" w:beforeAutospacing="0" w:after="0" w:afterAutospacing="0"/>
        <w:jc w:val="center"/>
        <w:rPr>
          <w:lang w:val="ru-RU"/>
        </w:rPr>
      </w:pPr>
      <w:r>
        <w:rPr>
          <w:rStyle w:val="a8"/>
          <w:color w:val="000000"/>
          <w:lang w:val="ru-RU"/>
        </w:rPr>
        <w:t>РОССИЙСКАЯ ФЕДЕРАЦИЯ</w:t>
      </w:r>
    </w:p>
    <w:p w:rsidR="00BE7031" w:rsidRPr="00BE7031" w:rsidRDefault="00BE7031" w:rsidP="00BE7031">
      <w:pPr>
        <w:pStyle w:val="af8"/>
        <w:shd w:val="clear" w:color="auto" w:fill="FFFFFF"/>
        <w:spacing w:before="0" w:beforeAutospacing="0" w:after="0" w:afterAutospacing="0"/>
        <w:jc w:val="center"/>
        <w:rPr>
          <w:rStyle w:val="a8"/>
          <w:color w:val="000000"/>
          <w:lang w:val="ru-RU"/>
        </w:rPr>
      </w:pPr>
      <w:r>
        <w:rPr>
          <w:rStyle w:val="a8"/>
          <w:color w:val="000000"/>
          <w:lang w:val="ru-RU"/>
        </w:rPr>
        <w:t>ИРКУТСКАЯ ОБЛАСТЬ</w:t>
      </w:r>
    </w:p>
    <w:p w:rsidR="00BE7031" w:rsidRDefault="00BE7031" w:rsidP="00BE7031">
      <w:pPr>
        <w:pStyle w:val="af8"/>
        <w:shd w:val="clear" w:color="auto" w:fill="FFFFFF"/>
        <w:spacing w:before="0" w:beforeAutospacing="0" w:after="0" w:afterAutospacing="0"/>
        <w:jc w:val="center"/>
        <w:rPr>
          <w:rStyle w:val="a8"/>
          <w:color w:val="000000"/>
          <w:lang w:val="ru-RU"/>
        </w:rPr>
      </w:pPr>
      <w:r>
        <w:rPr>
          <w:rStyle w:val="a8"/>
          <w:color w:val="000000"/>
          <w:lang w:val="ru-RU"/>
        </w:rPr>
        <w:t>МУНИЦИПАЛЬНОЕ ОБРАЗОВАНИЕ « ЗАЛАРИНСКИЙ РАЙОН»</w:t>
      </w:r>
    </w:p>
    <w:p w:rsidR="00BE7031" w:rsidRPr="00BE7031" w:rsidRDefault="00BE7031" w:rsidP="00BE7031">
      <w:pPr>
        <w:pStyle w:val="af8"/>
        <w:shd w:val="clear" w:color="auto" w:fill="FFFFFF"/>
        <w:spacing w:before="0" w:beforeAutospacing="0" w:after="0" w:afterAutospacing="0"/>
        <w:jc w:val="center"/>
        <w:rPr>
          <w:lang w:val="ru-RU"/>
        </w:rPr>
      </w:pPr>
      <w:r>
        <w:rPr>
          <w:rStyle w:val="a8"/>
          <w:color w:val="000000"/>
          <w:lang w:val="ru-RU"/>
        </w:rPr>
        <w:t>АДМИНИСТРАЦИЯ ВЛАДИМИРСКОГО МУНИЦИПАЛЬНОГО ОБРАЗОВАНИЯ</w:t>
      </w:r>
    </w:p>
    <w:p w:rsidR="00BE7031" w:rsidRDefault="00BE7031" w:rsidP="00BE7031">
      <w:pPr>
        <w:shd w:val="clear" w:color="auto" w:fill="FFFFFF"/>
        <w:tabs>
          <w:tab w:val="left" w:pos="4454"/>
          <w:tab w:val="left" w:pos="8794"/>
        </w:tabs>
        <w:jc w:val="center"/>
        <w:rPr>
          <w:b/>
          <w:spacing w:val="-4"/>
          <w:sz w:val="28"/>
          <w:szCs w:val="28"/>
        </w:rPr>
      </w:pPr>
    </w:p>
    <w:p w:rsidR="00BE7031" w:rsidRDefault="00BE7031" w:rsidP="00BE7031">
      <w:pPr>
        <w:shd w:val="clear" w:color="auto" w:fill="FFFFFF"/>
        <w:tabs>
          <w:tab w:val="left" w:pos="4454"/>
          <w:tab w:val="left" w:pos="8794"/>
        </w:tabs>
        <w:jc w:val="center"/>
        <w:rPr>
          <w:b/>
          <w:spacing w:val="-4"/>
          <w:sz w:val="28"/>
          <w:szCs w:val="28"/>
        </w:rPr>
      </w:pPr>
      <w:r>
        <w:rPr>
          <w:b/>
          <w:spacing w:val="-4"/>
          <w:sz w:val="28"/>
          <w:szCs w:val="28"/>
        </w:rPr>
        <w:t>ПОСТАНОВЛЕНИЕ</w:t>
      </w:r>
    </w:p>
    <w:p w:rsidR="00BE7031" w:rsidRDefault="00BE7031" w:rsidP="00BE7031">
      <w:pPr>
        <w:shd w:val="clear" w:color="auto" w:fill="FFFFFF"/>
        <w:tabs>
          <w:tab w:val="left" w:pos="4454"/>
          <w:tab w:val="left" w:pos="8794"/>
        </w:tabs>
        <w:jc w:val="center"/>
        <w:rPr>
          <w:sz w:val="28"/>
          <w:szCs w:val="28"/>
        </w:rPr>
      </w:pPr>
    </w:p>
    <w:p w:rsidR="00BE7031" w:rsidRDefault="00BE7031" w:rsidP="00BE7031">
      <w:pPr>
        <w:spacing w:line="100" w:lineRule="atLeast"/>
        <w:jc w:val="center"/>
        <w:rPr>
          <w:b/>
          <w:bCs/>
        </w:rPr>
      </w:pPr>
      <w:r>
        <w:t>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ВЛАДИМИРСКОГО МУНИЦИПАЛЬНОГО ОБРАЗОВАНИЯ</w:t>
      </w:r>
    </w:p>
    <w:p w:rsidR="00BE7031" w:rsidRDefault="00BE7031" w:rsidP="00BE7031">
      <w:pPr>
        <w:spacing w:line="100" w:lineRule="atLeast"/>
        <w:jc w:val="center"/>
      </w:pPr>
    </w:p>
    <w:p w:rsidR="00BE7031" w:rsidRDefault="00BE7031" w:rsidP="00BE7031">
      <w:pPr>
        <w:shd w:val="clear" w:color="auto" w:fill="FFFFFF"/>
        <w:spacing w:line="100" w:lineRule="atLeast"/>
        <w:ind w:firstLine="709"/>
        <w:jc w:val="center"/>
        <w:rPr>
          <w:sz w:val="22"/>
          <w:szCs w:val="22"/>
        </w:rPr>
      </w:pPr>
      <w:r>
        <w:t>В соответствии с пунктом 18 части 1 статьи 14 Федерального закона от 06.10.2003 года № 131-ФЗ «Об общих принципах организации местного самоуправления в Российской Федерации», пунктом 12 статьи 2 Закона Иркутской области от 03.11.2016 года № 96-ОЗ «О закреплении за сельскими поселениями Иркутской области вопросов местного значения», частью 2 статьи 13 Федерального закона от 24.06.1998 года № 89-ФЗ «Об отходах производства и потребления», статьей 11 Федерального закона от 10.01.2002 года № 7-ФЗ «Об охране окружающей среды», руководствуясь Уставом</w:t>
      </w:r>
      <w:r>
        <w:rPr>
          <w:sz w:val="28"/>
          <w:szCs w:val="28"/>
        </w:rPr>
        <w:t xml:space="preserve"> </w:t>
      </w:r>
      <w:r>
        <w:t>Владимирского муниципального образования</w:t>
      </w:r>
    </w:p>
    <w:p w:rsidR="00BE7031" w:rsidRDefault="00BE7031" w:rsidP="00BE7031">
      <w:pPr>
        <w:shd w:val="clear" w:color="auto" w:fill="FFFFFF"/>
        <w:spacing w:line="100" w:lineRule="atLeast"/>
        <w:ind w:firstLine="709"/>
        <w:jc w:val="center"/>
      </w:pPr>
    </w:p>
    <w:p w:rsidR="00BE7031" w:rsidRDefault="00BE7031" w:rsidP="00BE7031">
      <w:pPr>
        <w:shd w:val="clear" w:color="auto" w:fill="FFFFFF"/>
        <w:spacing w:line="100" w:lineRule="atLeast"/>
        <w:ind w:firstLine="709"/>
        <w:jc w:val="center"/>
      </w:pPr>
    </w:p>
    <w:p w:rsidR="00BE7031" w:rsidRDefault="00BE7031" w:rsidP="00BE7031">
      <w:pPr>
        <w:shd w:val="clear" w:color="auto" w:fill="FFFFFF"/>
        <w:spacing w:line="100" w:lineRule="atLeast"/>
        <w:jc w:val="center"/>
        <w:rPr>
          <w:sz w:val="28"/>
          <w:szCs w:val="28"/>
        </w:rPr>
      </w:pPr>
      <w:r>
        <w:rPr>
          <w:b/>
          <w:sz w:val="28"/>
          <w:szCs w:val="28"/>
        </w:rPr>
        <w:t>ПОСТАНОВЛЯЮ</w:t>
      </w:r>
      <w:r>
        <w:rPr>
          <w:sz w:val="28"/>
          <w:szCs w:val="28"/>
        </w:rPr>
        <w:t>:</w:t>
      </w:r>
    </w:p>
    <w:p w:rsidR="00BE7031" w:rsidRDefault="00BE7031" w:rsidP="00BE7031">
      <w:pPr>
        <w:shd w:val="clear" w:color="auto" w:fill="FFFFFF"/>
        <w:spacing w:line="100" w:lineRule="atLeast"/>
        <w:jc w:val="center"/>
        <w:rPr>
          <w:sz w:val="28"/>
          <w:szCs w:val="28"/>
        </w:rPr>
      </w:pPr>
    </w:p>
    <w:p w:rsidR="00BE7031" w:rsidRDefault="00BE7031" w:rsidP="00BE7031">
      <w:pPr>
        <w:spacing w:line="100" w:lineRule="atLeast"/>
        <w:ind w:firstLine="709"/>
        <w:jc w:val="center"/>
      </w:pPr>
      <w:r>
        <w:t>1. Утвердить Административный регламент «Согласование создания места (площадки) накопления твердых коммунальных отходов на территории Владимирского муниципального образования  (Приложение 1).</w:t>
      </w:r>
    </w:p>
    <w:p w:rsidR="00BE7031" w:rsidRDefault="00BE7031" w:rsidP="00BE7031">
      <w:pPr>
        <w:widowControl w:val="0"/>
        <w:tabs>
          <w:tab w:val="left" w:pos="709"/>
        </w:tabs>
        <w:autoSpaceDE w:val="0"/>
        <w:ind w:firstLine="720"/>
        <w:jc w:val="center"/>
      </w:pPr>
      <w:r>
        <w:t>2. Настоящее постановление подлежит официальному опубликованию</w:t>
      </w:r>
      <w:r>
        <w:rPr>
          <w:color w:val="FF0000"/>
        </w:rPr>
        <w:t xml:space="preserve"> </w:t>
      </w:r>
      <w:r>
        <w:t>в информационном листке Владимирский вестник  и размещению на официальном сайте Владимирского муниципального образования в информационно-телекоммуникационной сети «Интернет».</w:t>
      </w:r>
    </w:p>
    <w:p w:rsidR="00BE7031" w:rsidRDefault="00BE7031" w:rsidP="00BE7031">
      <w:pPr>
        <w:widowControl w:val="0"/>
        <w:tabs>
          <w:tab w:val="left" w:pos="709"/>
        </w:tabs>
        <w:autoSpaceDE w:val="0"/>
        <w:ind w:firstLine="720"/>
        <w:jc w:val="center"/>
        <w:rPr>
          <w:b/>
          <w:sz w:val="28"/>
          <w:szCs w:val="28"/>
        </w:rPr>
      </w:pPr>
    </w:p>
    <w:p w:rsidR="00BE7031" w:rsidRDefault="00BE7031" w:rsidP="00BE7031">
      <w:pPr>
        <w:widowControl w:val="0"/>
        <w:tabs>
          <w:tab w:val="left" w:pos="709"/>
        </w:tabs>
        <w:autoSpaceDE w:val="0"/>
        <w:ind w:firstLine="720"/>
        <w:jc w:val="center"/>
        <w:rPr>
          <w:b/>
          <w:sz w:val="28"/>
          <w:szCs w:val="28"/>
        </w:rPr>
      </w:pPr>
    </w:p>
    <w:p w:rsidR="00BE7031" w:rsidRDefault="00BE7031" w:rsidP="00BE7031">
      <w:pPr>
        <w:widowControl w:val="0"/>
        <w:tabs>
          <w:tab w:val="left" w:pos="709"/>
        </w:tabs>
        <w:autoSpaceDE w:val="0"/>
        <w:ind w:firstLine="720"/>
        <w:jc w:val="center"/>
        <w:rPr>
          <w:b/>
          <w:sz w:val="28"/>
          <w:szCs w:val="28"/>
        </w:rPr>
      </w:pPr>
    </w:p>
    <w:p w:rsidR="00BE7031" w:rsidRDefault="00BE7031" w:rsidP="00BE7031">
      <w:pPr>
        <w:widowControl w:val="0"/>
        <w:tabs>
          <w:tab w:val="left" w:pos="709"/>
        </w:tabs>
        <w:autoSpaceDE w:val="0"/>
        <w:ind w:firstLine="720"/>
        <w:jc w:val="center"/>
        <w:rPr>
          <w:b/>
          <w:sz w:val="28"/>
          <w:szCs w:val="28"/>
        </w:rPr>
      </w:pPr>
    </w:p>
    <w:p w:rsidR="00BE7031" w:rsidRDefault="00BE7031" w:rsidP="00BE7031">
      <w:pPr>
        <w:widowControl w:val="0"/>
        <w:tabs>
          <w:tab w:val="left" w:pos="709"/>
        </w:tabs>
        <w:autoSpaceDE w:val="0"/>
        <w:ind w:firstLine="720"/>
        <w:jc w:val="center"/>
        <w:rPr>
          <w:b/>
          <w:sz w:val="28"/>
          <w:szCs w:val="28"/>
        </w:rPr>
      </w:pPr>
    </w:p>
    <w:p w:rsidR="00BE7031" w:rsidRDefault="00BE7031" w:rsidP="00BE7031">
      <w:pPr>
        <w:widowControl w:val="0"/>
        <w:tabs>
          <w:tab w:val="left" w:pos="709"/>
        </w:tabs>
        <w:autoSpaceDE w:val="0"/>
        <w:ind w:firstLine="720"/>
        <w:jc w:val="center"/>
        <w:rPr>
          <w:b/>
          <w:sz w:val="28"/>
          <w:szCs w:val="28"/>
        </w:rPr>
      </w:pPr>
    </w:p>
    <w:p w:rsidR="00BE7031" w:rsidRDefault="00BE7031" w:rsidP="00BE7031">
      <w:pPr>
        <w:widowControl w:val="0"/>
        <w:tabs>
          <w:tab w:val="left" w:pos="709"/>
        </w:tabs>
        <w:autoSpaceDE w:val="0"/>
        <w:ind w:firstLine="720"/>
        <w:jc w:val="center"/>
      </w:pPr>
      <w:r>
        <w:t>Глава администрации                                                                   Е.А. Макарова</w:t>
      </w: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rPr>
          <w:sz w:val="28"/>
          <w:szCs w:val="28"/>
        </w:rPr>
      </w:pPr>
    </w:p>
    <w:p w:rsidR="00BE7031" w:rsidRDefault="00BE7031" w:rsidP="00BE7031">
      <w:pPr>
        <w:spacing w:line="100" w:lineRule="atLeast"/>
        <w:ind w:firstLine="709"/>
        <w:jc w:val="center"/>
      </w:pPr>
      <w:r>
        <w:lastRenderedPageBreak/>
        <w:t>Утвержден :</w:t>
      </w:r>
    </w:p>
    <w:p w:rsidR="00BE7031" w:rsidRDefault="00BE7031" w:rsidP="00BE7031">
      <w:pPr>
        <w:spacing w:line="100" w:lineRule="atLeast"/>
        <w:ind w:firstLine="709"/>
        <w:jc w:val="center"/>
        <w:rPr>
          <w:sz w:val="22"/>
          <w:szCs w:val="22"/>
        </w:rPr>
      </w:pPr>
      <w:r>
        <w:t>постановлением главы Владимирского  МО</w:t>
      </w:r>
    </w:p>
    <w:p w:rsidR="00BE7031" w:rsidRDefault="00BE7031" w:rsidP="00BE7031">
      <w:pPr>
        <w:pStyle w:val="ConsPlusNormal0"/>
        <w:jc w:val="center"/>
        <w:rPr>
          <w:rFonts w:ascii="Times New Roman" w:hAnsi="Times New Roman" w:cs="Times New Roman"/>
          <w:shd w:val="clear" w:color="auto" w:fill="F5F5F5"/>
        </w:rPr>
      </w:pPr>
      <w:r>
        <w:rPr>
          <w:rFonts w:ascii="Times New Roman" w:hAnsi="Times New Roman" w:cs="Times New Roman"/>
          <w:shd w:val="clear" w:color="auto" w:fill="F5F5F5"/>
        </w:rPr>
        <w:t>№ 38 от  02.12.2019 г</w:t>
      </w:r>
    </w:p>
    <w:p w:rsidR="00BE7031" w:rsidRDefault="00BE7031" w:rsidP="00BE7031">
      <w:pPr>
        <w:pStyle w:val="ConsPlusNormal0"/>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E7031" w:rsidRDefault="00BE7031" w:rsidP="00BE7031">
      <w:pPr>
        <w:pStyle w:val="af8"/>
        <w:shd w:val="clear" w:color="auto" w:fill="FFFFFF"/>
        <w:spacing w:before="0" w:beforeAutospacing="0" w:after="0" w:afterAutospacing="0"/>
        <w:jc w:val="center"/>
        <w:rPr>
          <w:rStyle w:val="a8"/>
          <w:color w:val="000000"/>
          <w:lang w:val="ru-RU"/>
        </w:rPr>
      </w:pPr>
      <w:r>
        <w:rPr>
          <w:b/>
          <w:lang w:val="ru-RU"/>
        </w:rPr>
        <w:t>предоставления муниципальной услуги «Согласование создания места (площадки) накопления твердых коммунальных отходов на территории</w:t>
      </w:r>
    </w:p>
    <w:p w:rsidR="00BE7031" w:rsidRDefault="00BE7031" w:rsidP="00BE7031">
      <w:pPr>
        <w:pStyle w:val="af8"/>
        <w:shd w:val="clear" w:color="auto" w:fill="FFFFFF"/>
        <w:spacing w:before="0" w:beforeAutospacing="0" w:after="0" w:afterAutospacing="0"/>
        <w:jc w:val="center"/>
        <w:rPr>
          <w:rStyle w:val="a8"/>
          <w:color w:val="000000"/>
          <w:lang w:val="ru-RU"/>
        </w:rPr>
      </w:pPr>
      <w:r>
        <w:rPr>
          <w:rStyle w:val="a8"/>
          <w:color w:val="000000"/>
          <w:lang w:val="ru-RU"/>
        </w:rPr>
        <w:t>Владимирского муниципального образования</w:t>
      </w:r>
    </w:p>
    <w:p w:rsidR="00BE7031" w:rsidRPr="00BE7031" w:rsidRDefault="00BE7031" w:rsidP="00BE7031">
      <w:pPr>
        <w:pStyle w:val="af8"/>
        <w:shd w:val="clear" w:color="auto" w:fill="FFFFFF"/>
        <w:spacing w:before="0" w:beforeAutospacing="0" w:after="0" w:afterAutospacing="0"/>
        <w:jc w:val="center"/>
        <w:rPr>
          <w:lang w:val="ru-RU"/>
        </w:rPr>
      </w:pPr>
    </w:p>
    <w:p w:rsidR="00BE7031" w:rsidRDefault="00BE7031" w:rsidP="00BE7031">
      <w:pPr>
        <w:pStyle w:val="ConsPlusNormal0"/>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BE7031" w:rsidRDefault="00BE7031" w:rsidP="00BE7031">
      <w:pPr>
        <w:pStyle w:val="af8"/>
        <w:ind w:firstLine="567"/>
        <w:jc w:val="center"/>
        <w:rPr>
          <w:b/>
          <w:lang w:val="ru-RU"/>
        </w:rPr>
      </w:pPr>
      <w:r>
        <w:rPr>
          <w:b/>
          <w:lang w:val="ru-RU"/>
        </w:rPr>
        <w:t>1.1. Предмет регулирования</w:t>
      </w:r>
    </w:p>
    <w:p w:rsidR="00BE7031" w:rsidRDefault="00BE7031" w:rsidP="00BE7031">
      <w:pPr>
        <w:pStyle w:val="af8"/>
        <w:ind w:firstLine="567"/>
        <w:jc w:val="center"/>
        <w:rPr>
          <w:lang w:val="ru-RU"/>
        </w:rPr>
      </w:pPr>
      <w:r>
        <w:rPr>
          <w:lang w:val="ru-RU"/>
        </w:rPr>
        <w:t>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Владимирского муниципального образования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казённого учреждения администрация  Владимирского муниципального образования и ее должностных лиц.</w:t>
      </w:r>
    </w:p>
    <w:p w:rsidR="00BE7031" w:rsidRDefault="00BE7031" w:rsidP="00BE7031">
      <w:pPr>
        <w:pStyle w:val="ConsPlusNormal0"/>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1.2. Круг заявителей</w:t>
      </w:r>
    </w:p>
    <w:p w:rsidR="00BE7031" w:rsidRDefault="00BE7031" w:rsidP="00BE7031">
      <w:pPr>
        <w:pStyle w:val="ConsPlusNormal0"/>
        <w:spacing w:line="240" w:lineRule="auto"/>
        <w:ind w:firstLine="540"/>
        <w:jc w:val="center"/>
        <w:rPr>
          <w:rFonts w:ascii="Times New Roman" w:hAnsi="Times New Roman" w:cs="Times New Roman"/>
          <w:sz w:val="24"/>
          <w:szCs w:val="24"/>
        </w:rPr>
      </w:pPr>
      <w:r>
        <w:rPr>
          <w:rFonts w:ascii="Times New Roman" w:hAnsi="Times New Roman" w:cs="Times New Roman"/>
          <w:sz w:val="24"/>
          <w:szCs w:val="24"/>
        </w:rPr>
        <w:t>За получением муниципальной услуги могут обратиться физические и (или) юридические лица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либо их представители, действующие в силу полномочий, основанных на доверенности или иных законных основаниях (далее - заявители).</w:t>
      </w:r>
    </w:p>
    <w:p w:rsidR="00BE7031" w:rsidRDefault="00BE7031" w:rsidP="00BE7031">
      <w:pPr>
        <w:ind w:firstLine="567"/>
        <w:jc w:val="center"/>
        <w:rPr>
          <w:b/>
        </w:rPr>
      </w:pPr>
      <w:r>
        <w:rPr>
          <w:b/>
        </w:rPr>
        <w:t>1.3. Требования к порядку информирования о предоставлении муниципальной услуги</w:t>
      </w:r>
    </w:p>
    <w:p w:rsidR="00BE7031" w:rsidRDefault="00BE7031" w:rsidP="00BE7031">
      <w:pPr>
        <w:widowControl w:val="0"/>
        <w:autoSpaceDE w:val="0"/>
        <w:ind w:firstLine="709"/>
        <w:jc w:val="center"/>
        <w:rPr>
          <w:lang w:eastAsia="hi-IN" w:bidi="hi-IN"/>
        </w:rPr>
      </w:pPr>
      <w:r>
        <w:t xml:space="preserve">1.3.1. </w:t>
      </w:r>
      <w:r>
        <w:rPr>
          <w:lang w:eastAsia="hi-IN" w:bidi="hi-IN"/>
        </w:rPr>
        <w:t xml:space="preserve">Место нахождения казённого учреждения администрации </w:t>
      </w:r>
      <w:r>
        <w:t>Владимирского</w:t>
      </w:r>
      <w:r>
        <w:rPr>
          <w:lang w:eastAsia="hi-IN" w:bidi="hi-IN"/>
        </w:rPr>
        <w:t xml:space="preserve"> муниципального образования  (далее-Уполномоченный орган):</w:t>
      </w:r>
    </w:p>
    <w:p w:rsidR="00BE7031" w:rsidRDefault="00BE7031" w:rsidP="00BE7031">
      <w:pPr>
        <w:widowControl w:val="0"/>
        <w:ind w:firstLine="709"/>
        <w:jc w:val="center"/>
        <w:rPr>
          <w:lang w:eastAsia="hi-IN" w:bidi="hi-IN"/>
        </w:rPr>
      </w:pPr>
      <w:r>
        <w:rPr>
          <w:lang w:eastAsia="hi-IN" w:bidi="hi-IN"/>
        </w:rPr>
        <w:t>Почтовый адрес: 666343 Иркутская область Заларинский район с. Владимир , ул. 40 лет Победы , 22 а</w:t>
      </w:r>
    </w:p>
    <w:p w:rsidR="00BE7031" w:rsidRDefault="00BE7031" w:rsidP="00BE7031">
      <w:pPr>
        <w:widowControl w:val="0"/>
        <w:ind w:firstLine="709"/>
        <w:jc w:val="center"/>
        <w:rPr>
          <w:lang w:eastAsia="hi-IN" w:bidi="hi-IN"/>
        </w:rPr>
      </w:pPr>
      <w:r>
        <w:rPr>
          <w:lang w:eastAsia="hi-IN" w:bidi="hi-IN"/>
        </w:rPr>
        <w:t>Телефон/факс: 89027674695</w:t>
      </w:r>
    </w:p>
    <w:p w:rsidR="00BE7031" w:rsidRDefault="00BE7031" w:rsidP="00BE7031">
      <w:pPr>
        <w:tabs>
          <w:tab w:val="left" w:pos="1134"/>
        </w:tabs>
        <w:autoSpaceDE w:val="0"/>
        <w:autoSpaceDN w:val="0"/>
        <w:adjustRightInd w:val="0"/>
        <w:ind w:firstLine="540"/>
        <w:jc w:val="center"/>
        <w:rPr>
          <w:lang w:eastAsia="ar-SA"/>
        </w:rPr>
      </w:pPr>
      <w:r>
        <w:rPr>
          <w:lang w:eastAsia="hi-IN" w:bidi="hi-IN"/>
        </w:rPr>
        <w:t xml:space="preserve">Адрес электронной почты: </w:t>
      </w:r>
      <w:r>
        <w:t>vladimirskoemo@mail.ru</w:t>
      </w:r>
    </w:p>
    <w:p w:rsidR="00BE7031" w:rsidRDefault="00BE7031" w:rsidP="00BE7031">
      <w:pPr>
        <w:widowControl w:val="0"/>
        <w:ind w:firstLine="709"/>
        <w:jc w:val="center"/>
        <w:rPr>
          <w:lang w:eastAsia="hi-IN" w:bidi="hi-IN"/>
        </w:rPr>
      </w:pPr>
      <w:r>
        <w:rPr>
          <w:lang w:eastAsia="hi-IN" w:bidi="hi-IN"/>
        </w:rPr>
        <w:t>Телефон для информирования по вопросам, связанным с предоставлением муниципальной услуги: 89027674695</w:t>
      </w:r>
    </w:p>
    <w:p w:rsidR="00BE7031" w:rsidRDefault="00BE7031" w:rsidP="00BE7031">
      <w:pPr>
        <w:tabs>
          <w:tab w:val="left" w:pos="1134"/>
        </w:tabs>
        <w:autoSpaceDE w:val="0"/>
        <w:autoSpaceDN w:val="0"/>
        <w:adjustRightInd w:val="0"/>
        <w:ind w:firstLine="540"/>
        <w:jc w:val="center"/>
        <w:rPr>
          <w:lang w:eastAsia="ar-SA"/>
        </w:rPr>
      </w:pPr>
      <w:r>
        <w:rPr>
          <w:lang w:eastAsia="hi-IN" w:bidi="hi-IN"/>
        </w:rP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r>
        <w:t xml:space="preserve">http:k </w:t>
      </w:r>
      <w:r>
        <w:rPr>
          <w:lang w:eastAsia="hi-IN" w:bidi="hi-IN"/>
        </w:rPr>
        <w:t xml:space="preserve">: </w:t>
      </w:r>
      <w:r>
        <w:t>vladimirskoemo@mail.ru</w:t>
      </w:r>
    </w:p>
    <w:p w:rsidR="00BE7031" w:rsidRDefault="00BE7031" w:rsidP="00BE7031">
      <w:pPr>
        <w:widowControl w:val="0"/>
        <w:ind w:firstLine="709"/>
        <w:jc w:val="center"/>
        <w:rPr>
          <w:lang w:bidi="en-US"/>
        </w:rPr>
      </w:pPr>
      <w:r>
        <w:t>Адрес Единого портала государственных и муниципальных услуг (функций): www.gosuslugi.ru</w:t>
      </w:r>
    </w:p>
    <w:p w:rsidR="00BE7031" w:rsidRDefault="00BE7031" w:rsidP="00BE7031">
      <w:pPr>
        <w:autoSpaceDE w:val="0"/>
        <w:autoSpaceDN w:val="0"/>
        <w:adjustRightInd w:val="0"/>
        <w:ind w:firstLine="709"/>
        <w:jc w:val="center"/>
        <w:outlineLvl w:val="0"/>
      </w:pPr>
      <w:r>
        <w:t>Адрес Портала государственных и муниципальных услуг (функций) области: https://irkobl.ru/region/gosuslugi/.</w:t>
      </w:r>
    </w:p>
    <w:p w:rsidR="00BE7031" w:rsidRDefault="00BE7031" w:rsidP="00BE7031">
      <w:pPr>
        <w:widowControl w:val="0"/>
        <w:autoSpaceDE w:val="0"/>
        <w:autoSpaceDN w:val="0"/>
        <w:adjustRightInd w:val="0"/>
        <w:ind w:firstLine="709"/>
        <w:jc w:val="center"/>
      </w:pPr>
      <w:r>
        <w:t>Место нахождения офисов многофункционального центра предоставления государственных и муниципальных услуг Иркутской области, с которым заключено соглашение о взаимодействии (далее - МФЦ):</w:t>
      </w:r>
    </w:p>
    <w:p w:rsidR="00BE7031" w:rsidRDefault="00BE7031" w:rsidP="00BE7031">
      <w:pPr>
        <w:widowControl w:val="0"/>
        <w:autoSpaceDE w:val="0"/>
        <w:autoSpaceDN w:val="0"/>
        <w:adjustRightInd w:val="0"/>
        <w:jc w:val="center"/>
      </w:pPr>
      <w:r>
        <w:t>Почтовый адрес МФЦ: 666322, Иркутская область, Заларинский район, рп. Залари, ул. Гагарина, д. 4.</w:t>
      </w:r>
    </w:p>
    <w:p w:rsidR="00BE7031" w:rsidRDefault="00BE7031" w:rsidP="00BE7031">
      <w:pPr>
        <w:tabs>
          <w:tab w:val="left" w:pos="1134"/>
        </w:tabs>
        <w:autoSpaceDE w:val="0"/>
        <w:autoSpaceDN w:val="0"/>
        <w:adjustRightInd w:val="0"/>
        <w:jc w:val="center"/>
      </w:pPr>
      <w:r>
        <w:t>Телефон/факс МФЦ: 8-800-1000-447</w:t>
      </w:r>
    </w:p>
    <w:p w:rsidR="00BE7031" w:rsidRDefault="00BE7031" w:rsidP="00BE7031">
      <w:pPr>
        <w:tabs>
          <w:tab w:val="left" w:pos="1134"/>
        </w:tabs>
        <w:autoSpaceDE w:val="0"/>
        <w:autoSpaceDN w:val="0"/>
        <w:adjustRightInd w:val="0"/>
        <w:jc w:val="center"/>
      </w:pPr>
      <w:r>
        <w:lastRenderedPageBreak/>
        <w:t>Адрес официального сайта МФЦ: info@mfc38.ru</w:t>
      </w:r>
    </w:p>
    <w:p w:rsidR="00BE7031" w:rsidRDefault="00BE7031" w:rsidP="00BE7031">
      <w:pPr>
        <w:autoSpaceDE w:val="0"/>
        <w:autoSpaceDN w:val="0"/>
        <w:adjustRightInd w:val="0"/>
        <w:jc w:val="center"/>
        <w:rPr>
          <w:lang w:val="en-US"/>
        </w:rPr>
      </w:pPr>
      <w:r>
        <w:t xml:space="preserve">График работы </w:t>
      </w:r>
      <w:r>
        <w:rPr>
          <w:iCs/>
        </w:rPr>
        <w:t>Уполномоченного органа</w:t>
      </w:r>
      <w:r>
        <w:t>:</w:t>
      </w:r>
    </w:p>
    <w:p w:rsidR="00BE7031" w:rsidRDefault="00BE7031" w:rsidP="00BE7031">
      <w:pPr>
        <w:autoSpaceDE w:val="0"/>
        <w:autoSpaceDN w:val="0"/>
        <w:adjustRightInd w:val="0"/>
        <w:jc w:val="cente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BE7031" w:rsidTr="00BE7031">
        <w:tc>
          <w:tcPr>
            <w:tcW w:w="3369" w:type="dxa"/>
            <w:tcBorders>
              <w:top w:val="single" w:sz="4" w:space="0" w:color="auto"/>
              <w:left w:val="single" w:sz="4" w:space="0" w:color="auto"/>
              <w:bottom w:val="single" w:sz="4" w:space="0" w:color="auto"/>
              <w:right w:val="single" w:sz="4" w:space="0" w:color="auto"/>
            </w:tcBorders>
            <w:hideMark/>
          </w:tcPr>
          <w:p w:rsidR="00BE7031" w:rsidRDefault="00BE7031">
            <w:pPr>
              <w:suppressAutoHyphens/>
              <w:autoSpaceDE w:val="0"/>
              <w:autoSpaceDN w:val="0"/>
              <w:adjustRightInd w:val="0"/>
              <w:spacing w:line="256" w:lineRule="auto"/>
              <w:ind w:right="-5"/>
              <w:jc w:val="center"/>
              <w:rPr>
                <w:rFonts w:eastAsia="SimSun"/>
                <w:lang w:val="en-US" w:eastAsia="ar-SA" w:bidi="en-US"/>
              </w:rPr>
            </w:pPr>
            <w:r>
              <w:t>Понедельник-пятница</w:t>
            </w:r>
          </w:p>
        </w:tc>
        <w:tc>
          <w:tcPr>
            <w:tcW w:w="6378" w:type="dxa"/>
            <w:tcBorders>
              <w:top w:val="single" w:sz="4" w:space="0" w:color="auto"/>
              <w:left w:val="single" w:sz="4" w:space="0" w:color="auto"/>
              <w:bottom w:val="single" w:sz="4" w:space="0" w:color="auto"/>
              <w:right w:val="single" w:sz="4" w:space="0" w:color="auto"/>
            </w:tcBorders>
            <w:hideMark/>
          </w:tcPr>
          <w:p w:rsidR="00BE7031" w:rsidRDefault="00BE7031">
            <w:pPr>
              <w:widowControl w:val="0"/>
              <w:suppressAutoHyphens/>
              <w:autoSpaceDE w:val="0"/>
              <w:autoSpaceDN w:val="0"/>
              <w:adjustRightInd w:val="0"/>
              <w:spacing w:line="256" w:lineRule="auto"/>
              <w:ind w:right="-5"/>
              <w:jc w:val="center"/>
              <w:rPr>
                <w:rFonts w:eastAsia="SimSun"/>
                <w:lang w:val="en-US" w:eastAsia="ar-SA" w:bidi="en-US"/>
              </w:rPr>
            </w:pPr>
            <w:r>
              <w:t>08.00 – 17.00</w:t>
            </w:r>
          </w:p>
        </w:tc>
      </w:tr>
      <w:tr w:rsidR="00BE7031" w:rsidTr="00BE7031">
        <w:tc>
          <w:tcPr>
            <w:tcW w:w="3369" w:type="dxa"/>
            <w:tcBorders>
              <w:top w:val="single" w:sz="4" w:space="0" w:color="auto"/>
              <w:left w:val="single" w:sz="4" w:space="0" w:color="auto"/>
              <w:bottom w:val="single" w:sz="4" w:space="0" w:color="auto"/>
              <w:right w:val="single" w:sz="4" w:space="0" w:color="auto"/>
            </w:tcBorders>
            <w:hideMark/>
          </w:tcPr>
          <w:p w:rsidR="00BE7031" w:rsidRDefault="00BE7031">
            <w:pPr>
              <w:suppressAutoHyphens/>
              <w:autoSpaceDE w:val="0"/>
              <w:autoSpaceDN w:val="0"/>
              <w:adjustRightInd w:val="0"/>
              <w:spacing w:line="256" w:lineRule="auto"/>
              <w:ind w:right="-5"/>
              <w:jc w:val="center"/>
              <w:rPr>
                <w:rFonts w:eastAsia="SimSun"/>
                <w:lang w:val="en-US" w:eastAsia="ar-SA" w:bidi="en-US"/>
              </w:rPr>
            </w:pPr>
            <w:r>
              <w:t>Суббота, воскресенье</w:t>
            </w:r>
          </w:p>
        </w:tc>
        <w:tc>
          <w:tcPr>
            <w:tcW w:w="6378" w:type="dxa"/>
            <w:tcBorders>
              <w:top w:val="single" w:sz="4" w:space="0" w:color="auto"/>
              <w:left w:val="single" w:sz="4" w:space="0" w:color="auto"/>
              <w:bottom w:val="single" w:sz="4" w:space="0" w:color="auto"/>
              <w:right w:val="single" w:sz="4" w:space="0" w:color="auto"/>
            </w:tcBorders>
            <w:hideMark/>
          </w:tcPr>
          <w:p w:rsidR="00BE7031" w:rsidRDefault="00BE7031">
            <w:pPr>
              <w:suppressAutoHyphens/>
              <w:autoSpaceDE w:val="0"/>
              <w:autoSpaceDN w:val="0"/>
              <w:adjustRightInd w:val="0"/>
              <w:spacing w:line="256" w:lineRule="auto"/>
              <w:ind w:right="-5"/>
              <w:jc w:val="center"/>
              <w:rPr>
                <w:rFonts w:eastAsia="SimSun"/>
                <w:lang w:val="en-US" w:eastAsia="ar-SA" w:bidi="en-US"/>
              </w:rPr>
            </w:pPr>
            <w:r>
              <w:t>выходной</w:t>
            </w:r>
          </w:p>
        </w:tc>
      </w:tr>
      <w:tr w:rsidR="00BE7031" w:rsidTr="00BE7031">
        <w:tc>
          <w:tcPr>
            <w:tcW w:w="3369" w:type="dxa"/>
            <w:tcBorders>
              <w:top w:val="single" w:sz="4" w:space="0" w:color="auto"/>
              <w:left w:val="single" w:sz="4" w:space="0" w:color="auto"/>
              <w:bottom w:val="single" w:sz="4" w:space="0" w:color="auto"/>
              <w:right w:val="single" w:sz="4" w:space="0" w:color="auto"/>
            </w:tcBorders>
            <w:hideMark/>
          </w:tcPr>
          <w:p w:rsidR="00BE7031" w:rsidRDefault="00BE7031">
            <w:pPr>
              <w:suppressAutoHyphens/>
              <w:autoSpaceDE w:val="0"/>
              <w:autoSpaceDN w:val="0"/>
              <w:adjustRightInd w:val="0"/>
              <w:spacing w:line="256" w:lineRule="auto"/>
              <w:ind w:right="-5"/>
              <w:jc w:val="center"/>
              <w:rPr>
                <w:rFonts w:eastAsia="SimSun"/>
                <w:lang w:val="en-US" w:eastAsia="ar-SA" w:bidi="en-US"/>
              </w:rPr>
            </w:pPr>
            <w:r>
              <w:t>Предпраздничные дни</w:t>
            </w:r>
          </w:p>
        </w:tc>
        <w:tc>
          <w:tcPr>
            <w:tcW w:w="6378" w:type="dxa"/>
            <w:tcBorders>
              <w:top w:val="single" w:sz="4" w:space="0" w:color="auto"/>
              <w:left w:val="single" w:sz="4" w:space="0" w:color="auto"/>
              <w:bottom w:val="single" w:sz="4" w:space="0" w:color="auto"/>
              <w:right w:val="single" w:sz="4" w:space="0" w:color="auto"/>
            </w:tcBorders>
            <w:hideMark/>
          </w:tcPr>
          <w:p w:rsidR="00BE7031" w:rsidRDefault="00BE7031">
            <w:pPr>
              <w:suppressAutoHyphens/>
              <w:autoSpaceDE w:val="0"/>
              <w:autoSpaceDN w:val="0"/>
              <w:adjustRightInd w:val="0"/>
              <w:spacing w:line="256" w:lineRule="auto"/>
              <w:ind w:right="-5"/>
              <w:jc w:val="center"/>
              <w:rPr>
                <w:rFonts w:eastAsia="SimSun"/>
                <w:lang w:val="en-US" w:eastAsia="ar-SA" w:bidi="en-US"/>
              </w:rPr>
            </w:pPr>
            <w:r>
              <w:t>08.00 – 16.00</w:t>
            </w:r>
          </w:p>
        </w:tc>
      </w:tr>
    </w:tbl>
    <w:p w:rsidR="00BE7031" w:rsidRDefault="00BE7031" w:rsidP="00BE7031">
      <w:pPr>
        <w:jc w:val="center"/>
        <w:rPr>
          <w:rFonts w:eastAsia="SimSun"/>
          <w:lang w:val="en-US" w:eastAsia="ar-SA" w:bidi="en-US"/>
        </w:rPr>
      </w:pPr>
    </w:p>
    <w:p w:rsidR="00BE7031" w:rsidRDefault="00BE7031" w:rsidP="00BE7031">
      <w:pPr>
        <w:jc w:val="center"/>
        <w:rPr>
          <w:lang w:eastAsia="en-US"/>
        </w:rPr>
      </w:pPr>
      <w: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BE7031" w:rsidRDefault="00BE7031" w:rsidP="00BE7031">
      <w:pPr>
        <w:jc w:val="center"/>
      </w:pPr>
      <w:r>
        <w:t>в администрации:</w:t>
      </w:r>
    </w:p>
    <w:p w:rsidR="00BE7031" w:rsidRDefault="00BE7031" w:rsidP="00BE7031">
      <w:pPr>
        <w:jc w:val="center"/>
      </w:pPr>
      <w:r>
        <w:t>в устной форме при личном обращении;</w:t>
      </w:r>
    </w:p>
    <w:p w:rsidR="00BE7031" w:rsidRDefault="00BE7031" w:rsidP="00BE7031">
      <w:pPr>
        <w:jc w:val="center"/>
      </w:pPr>
      <w:r>
        <w:t>с использованием телефонной связи;</w:t>
      </w:r>
    </w:p>
    <w:p w:rsidR="00BE7031" w:rsidRDefault="00BE7031" w:rsidP="00BE7031">
      <w:pPr>
        <w:jc w:val="center"/>
      </w:pPr>
      <w:r>
        <w:t>в форме электронного документа посредством направления на адрес электронной почты;</w:t>
      </w:r>
    </w:p>
    <w:p w:rsidR="00BE7031" w:rsidRDefault="00BE7031" w:rsidP="00BE7031">
      <w:pPr>
        <w:jc w:val="center"/>
      </w:pPr>
      <w:r>
        <w:t>по письменным обращениям.</w:t>
      </w:r>
    </w:p>
    <w:p w:rsidR="00BE7031" w:rsidRDefault="00BE7031" w:rsidP="00BE7031">
      <w:pPr>
        <w:jc w:val="center"/>
      </w:pPr>
      <w:r>
        <w:t>1.3.3.  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BE7031" w:rsidRDefault="00BE7031" w:rsidP="00BE7031">
      <w:pPr>
        <w:jc w:val="center"/>
      </w:pPr>
      <w:r>
        <w:t>Почтовый адрес МФЦ: 666322, Иркутская область, Заларинский район, рп. Залари, ул. Гагарина, д. 4.</w:t>
      </w:r>
    </w:p>
    <w:p w:rsidR="00BE7031" w:rsidRDefault="00BE7031" w:rsidP="00BE7031">
      <w:pPr>
        <w:jc w:val="center"/>
      </w:pPr>
      <w:r>
        <w:t>Телефон/факс МФЦ: 8-800-1000-447</w:t>
      </w:r>
    </w:p>
    <w:p w:rsidR="00BE7031" w:rsidRDefault="00BE7031" w:rsidP="00BE7031">
      <w:pPr>
        <w:jc w:val="center"/>
      </w:pPr>
      <w:r>
        <w:t>Адрес официального сайта МФЦ: info@mfc38.ru</w:t>
      </w:r>
    </w:p>
    <w:p w:rsidR="00BE7031" w:rsidRDefault="00BE7031" w:rsidP="00BE7031">
      <w:pPr>
        <w:autoSpaceDE w:val="0"/>
        <w:autoSpaceDN w:val="0"/>
        <w:adjustRightInd w:val="0"/>
        <w:jc w:val="center"/>
      </w:pPr>
      <w:r>
        <w:t xml:space="preserve">1.3.4. Информирование по вопросам предоставления муниципальной услуги осуществляется специалистами </w:t>
      </w:r>
      <w:r>
        <w:rPr>
          <w:iCs/>
        </w:rPr>
        <w:t>Уполномоченного органа</w:t>
      </w:r>
      <w:r>
        <w:t>, ответственными за информирование.</w:t>
      </w:r>
    </w:p>
    <w:p w:rsidR="00BE7031" w:rsidRDefault="00BE7031" w:rsidP="00BE7031">
      <w:pPr>
        <w:autoSpaceDE w:val="0"/>
        <w:autoSpaceDN w:val="0"/>
        <w:adjustRightInd w:val="0"/>
        <w:jc w:val="center"/>
      </w:pPr>
      <w:r>
        <w:t xml:space="preserve">Специалисты </w:t>
      </w:r>
      <w:r>
        <w:rPr>
          <w:iCs/>
        </w:rPr>
        <w:t>Уполномоченного органа</w:t>
      </w:r>
      <w:r>
        <w:t xml:space="preserve">, ответственные за информирование, определяются должностными инструкциями специалистов </w:t>
      </w:r>
      <w:r>
        <w:rPr>
          <w:iCs/>
        </w:rPr>
        <w:t>Уполномоченного органа</w:t>
      </w:r>
      <w:r>
        <w:t xml:space="preserve">, которые размещаются на официальном Интернет-сайте и на информационном стенде </w:t>
      </w:r>
      <w:r>
        <w:rPr>
          <w:iCs/>
        </w:rPr>
        <w:t>Уполномоченного органа.</w:t>
      </w:r>
    </w:p>
    <w:p w:rsidR="00BE7031" w:rsidRDefault="00BE7031" w:rsidP="00BE7031">
      <w:pPr>
        <w:autoSpaceDE w:val="0"/>
        <w:autoSpaceDN w:val="0"/>
        <w:adjustRightInd w:val="0"/>
        <w:jc w:val="center"/>
        <w:rPr>
          <w:rFonts w:eastAsia="Arial Unicode MS"/>
        </w:rPr>
      </w:pPr>
      <w:r>
        <w:t xml:space="preserve">1.3.5. </w:t>
      </w:r>
      <w:r>
        <w:rPr>
          <w:rFonts w:eastAsia="Arial Unicode MS"/>
        </w:rPr>
        <w:t>Информирование о правилах предоставления муниципальной услуги осуществляется по следующим вопросам:</w:t>
      </w:r>
    </w:p>
    <w:p w:rsidR="00BE7031" w:rsidRDefault="00BE7031" w:rsidP="00BE7031">
      <w:pPr>
        <w:autoSpaceDE w:val="0"/>
        <w:autoSpaceDN w:val="0"/>
        <w:adjustRightInd w:val="0"/>
        <w:jc w:val="center"/>
        <w:rPr>
          <w:rFonts w:eastAsia="Arial Unicode MS"/>
        </w:rPr>
      </w:pPr>
      <w:r>
        <w:rPr>
          <w:rFonts w:eastAsia="Arial Unicode MS"/>
        </w:rPr>
        <w:t xml:space="preserve">место нахождения </w:t>
      </w:r>
      <w:r>
        <w:rPr>
          <w:iCs/>
        </w:rPr>
        <w:t>Уполномоченного органа</w:t>
      </w:r>
      <w:r>
        <w:rPr>
          <w:rFonts w:eastAsia="Arial Unicode MS"/>
        </w:rPr>
        <w:t>, его структурных подразделений, МФЦ;</w:t>
      </w:r>
    </w:p>
    <w:p w:rsidR="00BE7031" w:rsidRDefault="00BE7031" w:rsidP="00BE7031">
      <w:pPr>
        <w:autoSpaceDE w:val="0"/>
        <w:autoSpaceDN w:val="0"/>
        <w:adjustRightInd w:val="0"/>
        <w:jc w:val="center"/>
        <w:rPr>
          <w:rFonts w:eastAsia="Arial Unicode MS"/>
        </w:rPr>
      </w:pPr>
      <w:r>
        <w:rPr>
          <w:rFonts w:eastAsia="Arial Unicode MS"/>
        </w:rPr>
        <w:t xml:space="preserve">должностные лица и муниципальные служащие </w:t>
      </w:r>
      <w:r>
        <w:rPr>
          <w:iCs/>
        </w:rPr>
        <w:t>Уполномоченного органа</w:t>
      </w:r>
      <w:r>
        <w:rPr>
          <w:rFonts w:eastAsia="Arial Unicode MS"/>
        </w:rPr>
        <w:t xml:space="preserve">, уполномоченные </w:t>
      </w:r>
      <w:r>
        <w:t>предоставлять муниципальную услугу и</w:t>
      </w:r>
      <w:r>
        <w:rPr>
          <w:rFonts w:eastAsia="Arial Unicode MS"/>
        </w:rPr>
        <w:t xml:space="preserve"> номера контактных телефонов;</w:t>
      </w:r>
    </w:p>
    <w:p w:rsidR="00BE7031" w:rsidRDefault="00BE7031" w:rsidP="00BE7031">
      <w:pPr>
        <w:autoSpaceDE w:val="0"/>
        <w:autoSpaceDN w:val="0"/>
        <w:adjustRightInd w:val="0"/>
        <w:jc w:val="center"/>
        <w:rPr>
          <w:rFonts w:eastAsia="SimSun"/>
          <w:i/>
          <w:iCs/>
          <w:u w:val="single"/>
        </w:rPr>
      </w:pPr>
      <w:r>
        <w:rPr>
          <w:rFonts w:eastAsia="Arial Unicode MS"/>
        </w:rPr>
        <w:t xml:space="preserve">график работы </w:t>
      </w:r>
      <w:r>
        <w:rPr>
          <w:iCs/>
        </w:rPr>
        <w:t>Уполномоченного органа, МФЦ;</w:t>
      </w:r>
    </w:p>
    <w:p w:rsidR="00BE7031" w:rsidRDefault="00BE7031" w:rsidP="00BE7031">
      <w:pPr>
        <w:autoSpaceDE w:val="0"/>
        <w:autoSpaceDN w:val="0"/>
        <w:adjustRightInd w:val="0"/>
        <w:jc w:val="center"/>
        <w:rPr>
          <w:rFonts w:eastAsia="Arial Unicode MS"/>
        </w:rPr>
      </w:pPr>
      <w:r>
        <w:rPr>
          <w:rFonts w:eastAsia="Arial Unicode MS"/>
        </w:rPr>
        <w:t xml:space="preserve">адресе Интернет-сайтов </w:t>
      </w:r>
      <w:r>
        <w:rPr>
          <w:iCs/>
        </w:rPr>
        <w:t>Уполномоченного органа, МФЦ;</w:t>
      </w:r>
    </w:p>
    <w:p w:rsidR="00BE7031" w:rsidRDefault="00BE7031" w:rsidP="00BE7031">
      <w:pPr>
        <w:autoSpaceDE w:val="0"/>
        <w:autoSpaceDN w:val="0"/>
        <w:adjustRightInd w:val="0"/>
        <w:jc w:val="center"/>
        <w:rPr>
          <w:rFonts w:eastAsia="Arial Unicode MS"/>
        </w:rPr>
      </w:pPr>
      <w:r>
        <w:rPr>
          <w:rFonts w:eastAsia="Arial Unicode MS"/>
        </w:rPr>
        <w:t xml:space="preserve">адресе электронной почты </w:t>
      </w:r>
      <w:r>
        <w:rPr>
          <w:iCs/>
        </w:rPr>
        <w:t>Уполномоченного органа, МФЦ;</w:t>
      </w:r>
    </w:p>
    <w:p w:rsidR="00BE7031" w:rsidRDefault="00BE7031" w:rsidP="00BE7031">
      <w:pPr>
        <w:autoSpaceDE w:val="0"/>
        <w:autoSpaceDN w:val="0"/>
        <w:adjustRightInd w:val="0"/>
        <w:jc w:val="center"/>
        <w:rPr>
          <w:rFonts w:eastAsia="Arial Unicode MS"/>
        </w:rPr>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E7031" w:rsidRDefault="00BE7031" w:rsidP="00BE7031">
      <w:pPr>
        <w:autoSpaceDE w:val="0"/>
        <w:autoSpaceDN w:val="0"/>
        <w:adjustRightInd w:val="0"/>
        <w:jc w:val="center"/>
        <w:rPr>
          <w:rFonts w:eastAsia="Arial Unicode MS"/>
        </w:rPr>
      </w:pPr>
      <w:r>
        <w:rPr>
          <w:rFonts w:eastAsia="Arial Unicode MS"/>
        </w:rPr>
        <w:t>ход предоставления муниципальной услуги;</w:t>
      </w:r>
    </w:p>
    <w:p w:rsidR="00BE7031" w:rsidRDefault="00BE7031" w:rsidP="00BE7031">
      <w:pPr>
        <w:autoSpaceDE w:val="0"/>
        <w:autoSpaceDN w:val="0"/>
        <w:adjustRightInd w:val="0"/>
        <w:jc w:val="center"/>
        <w:rPr>
          <w:rFonts w:eastAsia="Arial Unicode MS"/>
        </w:rPr>
      </w:pPr>
      <w:r>
        <w:rPr>
          <w:rFonts w:eastAsia="Arial Unicode MS"/>
        </w:rPr>
        <w:t>административные процедуры предоставления муниципальной услуги;</w:t>
      </w:r>
    </w:p>
    <w:p w:rsidR="00BE7031" w:rsidRDefault="00BE7031" w:rsidP="00BE7031">
      <w:pPr>
        <w:tabs>
          <w:tab w:val="left" w:pos="540"/>
        </w:tabs>
        <w:jc w:val="center"/>
        <w:rPr>
          <w:rFonts w:eastAsia="SimSun"/>
        </w:rPr>
      </w:pPr>
      <w:r>
        <w:t>срок предоставления муниципальной услуги;</w:t>
      </w:r>
    </w:p>
    <w:p w:rsidR="00BE7031" w:rsidRDefault="00BE7031" w:rsidP="00BE7031">
      <w:pPr>
        <w:autoSpaceDE w:val="0"/>
        <w:autoSpaceDN w:val="0"/>
        <w:adjustRightInd w:val="0"/>
        <w:jc w:val="center"/>
        <w:rPr>
          <w:rFonts w:eastAsia="Arial Unicode MS"/>
        </w:rPr>
      </w:pPr>
      <w:r>
        <w:rPr>
          <w:rFonts w:eastAsia="Arial Unicode MS"/>
        </w:rPr>
        <w:t>порядок и формы контроля за предоставлением муниципальной услуги;</w:t>
      </w:r>
    </w:p>
    <w:p w:rsidR="00BE7031" w:rsidRDefault="00BE7031" w:rsidP="00BE7031">
      <w:pPr>
        <w:autoSpaceDE w:val="0"/>
        <w:autoSpaceDN w:val="0"/>
        <w:adjustRightInd w:val="0"/>
        <w:jc w:val="center"/>
        <w:rPr>
          <w:rFonts w:eastAsia="Arial Unicode MS"/>
        </w:rPr>
      </w:pPr>
      <w:r>
        <w:rPr>
          <w:rFonts w:eastAsia="Arial Unicode MS"/>
        </w:rPr>
        <w:t>основания для отказа в предоставлении муниципальной услуги;</w:t>
      </w:r>
    </w:p>
    <w:p w:rsidR="00BE7031" w:rsidRDefault="00BE7031" w:rsidP="00BE7031">
      <w:pPr>
        <w:autoSpaceDE w:val="0"/>
        <w:autoSpaceDN w:val="0"/>
        <w:adjustRightInd w:val="0"/>
        <w:jc w:val="center"/>
        <w:rPr>
          <w:rFonts w:eastAsia="Arial Unicode MS"/>
        </w:rPr>
      </w:pPr>
      <w:r>
        <w:rPr>
          <w:rFonts w:eastAsia="Arial Unicode MS"/>
        </w:rPr>
        <w:t xml:space="preserve">досудебный и судебный порядок обжалования действий (бездействия) должностных лиц и муниципальных служащих </w:t>
      </w:r>
      <w:r>
        <w:rPr>
          <w:iCs/>
        </w:rPr>
        <w:t>Уполномоченного органа</w:t>
      </w:r>
      <w:r>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BE7031" w:rsidRDefault="00BE7031" w:rsidP="00BE7031">
      <w:pPr>
        <w:ind w:firstLine="567"/>
        <w:jc w:val="center"/>
        <w:rPr>
          <w:rFonts w:eastAsia="SimSun"/>
          <w:lang w:eastAsia="ar-SA"/>
        </w:rPr>
      </w:pPr>
      <w:r>
        <w:t xml:space="preserve">иная информация о деятельности </w:t>
      </w:r>
      <w:r>
        <w:rPr>
          <w:iCs/>
        </w:rPr>
        <w:t>Уполномоченного органа</w:t>
      </w:r>
      <w: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E7031" w:rsidRDefault="00BE7031" w:rsidP="00BE7031">
      <w:pPr>
        <w:widowControl w:val="0"/>
        <w:autoSpaceDE w:val="0"/>
        <w:autoSpaceDN w:val="0"/>
        <w:adjustRightInd w:val="0"/>
        <w:ind w:firstLine="709"/>
        <w:jc w:val="center"/>
      </w:pPr>
      <w: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E7031" w:rsidRDefault="00BE7031" w:rsidP="00BE7031">
      <w:pPr>
        <w:ind w:firstLine="709"/>
        <w:jc w:val="center"/>
      </w:pPr>
      <w:r>
        <w:lastRenderedPageBreak/>
        <w:t>Информирование проводится на русском языке в форме: индивидуального и публичного информирования.</w:t>
      </w:r>
    </w:p>
    <w:p w:rsidR="00BE7031" w:rsidRDefault="00BE7031" w:rsidP="00BE7031">
      <w:pPr>
        <w:ind w:firstLine="709"/>
        <w:jc w:val="center"/>
      </w:pPr>
      <w: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E7031" w:rsidRDefault="00BE7031" w:rsidP="00BE7031">
      <w:pPr>
        <w:widowControl w:val="0"/>
        <w:autoSpaceDE w:val="0"/>
        <w:autoSpaceDN w:val="0"/>
        <w:adjustRightInd w:val="0"/>
        <w:ind w:firstLine="709"/>
        <w:jc w:val="center"/>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E7031" w:rsidRDefault="00BE7031" w:rsidP="00BE7031">
      <w:pPr>
        <w:widowControl w:val="0"/>
        <w:autoSpaceDE w:val="0"/>
        <w:autoSpaceDN w:val="0"/>
        <w:adjustRightInd w:val="0"/>
        <w:ind w:firstLine="709"/>
        <w:jc w:val="center"/>
      </w:pPr>
      <w: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E7031" w:rsidRDefault="00BE7031" w:rsidP="00BE7031">
      <w:pPr>
        <w:widowControl w:val="0"/>
        <w:autoSpaceDE w:val="0"/>
        <w:autoSpaceDN w:val="0"/>
        <w:adjustRightInd w:val="0"/>
        <w:ind w:firstLine="709"/>
        <w:jc w:val="center"/>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BE7031" w:rsidRDefault="00BE7031" w:rsidP="00BE7031">
      <w:pPr>
        <w:ind w:firstLine="709"/>
        <w:jc w:val="center"/>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E7031" w:rsidRDefault="00BE7031" w:rsidP="00BE7031">
      <w:pPr>
        <w:tabs>
          <w:tab w:val="left" w:pos="0"/>
        </w:tabs>
        <w:autoSpaceDE w:val="0"/>
        <w:autoSpaceDN w:val="0"/>
        <w:adjustRightInd w:val="0"/>
        <w:ind w:firstLine="709"/>
        <w:jc w:val="center"/>
      </w:pPr>
      <w: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E7031" w:rsidRDefault="00BE7031" w:rsidP="00BE7031">
      <w:pPr>
        <w:autoSpaceDE w:val="0"/>
        <w:autoSpaceDN w:val="0"/>
        <w:adjustRightInd w:val="0"/>
        <w:ind w:firstLine="709"/>
        <w:jc w:val="center"/>
      </w:pPr>
      <w: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Pr>
          <w:iCs/>
        </w:rPr>
        <w:t>Уполномоченного органа.</w:t>
      </w:r>
    </w:p>
    <w:p w:rsidR="00BE7031" w:rsidRDefault="00BE7031" w:rsidP="00BE7031">
      <w:pPr>
        <w:autoSpaceDE w:val="0"/>
        <w:autoSpaceDN w:val="0"/>
        <w:adjustRightInd w:val="0"/>
        <w:ind w:firstLine="709"/>
        <w:jc w:val="center"/>
      </w:pPr>
      <w: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iCs/>
        </w:rPr>
        <w:t>Уполномоченного органа.</w:t>
      </w:r>
    </w:p>
    <w:p w:rsidR="00BE7031" w:rsidRDefault="00BE7031" w:rsidP="00BE7031">
      <w:pPr>
        <w:widowControl w:val="0"/>
        <w:tabs>
          <w:tab w:val="num" w:pos="0"/>
        </w:tabs>
        <w:autoSpaceDE w:val="0"/>
        <w:autoSpaceDN w:val="0"/>
        <w:adjustRightInd w:val="0"/>
        <w:ind w:firstLine="709"/>
        <w:jc w:val="center"/>
      </w:pPr>
      <w: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E7031" w:rsidRDefault="00BE7031" w:rsidP="00BE7031">
      <w:pPr>
        <w:autoSpaceDE w:val="0"/>
        <w:autoSpaceDN w:val="0"/>
        <w:adjustRightInd w:val="0"/>
        <w:ind w:firstLine="709"/>
        <w:jc w:val="center"/>
      </w:pPr>
      <w:r>
        <w:t>в средствах массовой информации;</w:t>
      </w:r>
    </w:p>
    <w:p w:rsidR="00BE7031" w:rsidRDefault="00BE7031" w:rsidP="00BE7031">
      <w:pPr>
        <w:autoSpaceDE w:val="0"/>
        <w:autoSpaceDN w:val="0"/>
        <w:adjustRightInd w:val="0"/>
        <w:ind w:firstLine="709"/>
        <w:jc w:val="center"/>
      </w:pPr>
      <w:r>
        <w:t>на официальном Интернет-сайте;</w:t>
      </w:r>
    </w:p>
    <w:p w:rsidR="00BE7031" w:rsidRDefault="00BE7031" w:rsidP="00BE7031">
      <w:pPr>
        <w:autoSpaceDE w:val="0"/>
        <w:autoSpaceDN w:val="0"/>
        <w:adjustRightInd w:val="0"/>
        <w:ind w:firstLine="709"/>
        <w:jc w:val="center"/>
      </w:pPr>
      <w:r>
        <w:t>на Едином портале государственных и муниципальных услуг (функций);</w:t>
      </w:r>
    </w:p>
    <w:p w:rsidR="00BE7031" w:rsidRDefault="00BE7031" w:rsidP="00BE7031">
      <w:pPr>
        <w:autoSpaceDE w:val="0"/>
        <w:autoSpaceDN w:val="0"/>
        <w:adjustRightInd w:val="0"/>
        <w:ind w:firstLine="709"/>
        <w:jc w:val="center"/>
      </w:pPr>
      <w:r>
        <w:t>на Портале государственных и муниципальных услуг (функций) Иркутской области;</w:t>
      </w:r>
    </w:p>
    <w:p w:rsidR="00BE7031" w:rsidRDefault="00BE7031" w:rsidP="00BE7031">
      <w:pPr>
        <w:autoSpaceDE w:val="0"/>
        <w:autoSpaceDN w:val="0"/>
        <w:adjustRightInd w:val="0"/>
        <w:ind w:firstLine="709"/>
        <w:jc w:val="center"/>
      </w:pPr>
      <w:r>
        <w:t xml:space="preserve">на информационных стендах </w:t>
      </w:r>
      <w:r>
        <w:rPr>
          <w:iCs/>
        </w:rPr>
        <w:t>Уполномоченного органа</w:t>
      </w:r>
      <w:r>
        <w:t>, МФЦ.</w:t>
      </w:r>
    </w:p>
    <w:p w:rsidR="00BE7031" w:rsidRDefault="00BE7031" w:rsidP="00BE7031">
      <w:pPr>
        <w:widowControl w:val="0"/>
        <w:tabs>
          <w:tab w:val="num" w:pos="0"/>
        </w:tabs>
        <w:autoSpaceDE w:val="0"/>
        <w:autoSpaceDN w:val="0"/>
        <w:adjustRightInd w:val="0"/>
        <w:ind w:firstLine="709"/>
        <w:jc w:val="center"/>
      </w:pPr>
      <w: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BE7031" w:rsidRDefault="00BE7031" w:rsidP="00BE7031">
      <w:pPr>
        <w:ind w:firstLine="567"/>
        <w:jc w:val="center"/>
        <w:rPr>
          <w:lang w:eastAsia="ar-SA"/>
        </w:rPr>
      </w:pPr>
      <w:r>
        <w:t>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BE7031" w:rsidRDefault="00BE7031" w:rsidP="00BE7031">
      <w:pPr>
        <w:pStyle w:val="ConsPlusNormal0"/>
        <w:spacing w:line="240" w:lineRule="auto"/>
        <w:jc w:val="center"/>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BE7031" w:rsidRDefault="00BE7031" w:rsidP="00BE7031">
      <w:pPr>
        <w:tabs>
          <w:tab w:val="left" w:pos="1134"/>
        </w:tabs>
        <w:autoSpaceDE w:val="0"/>
        <w:autoSpaceDN w:val="0"/>
        <w:adjustRightInd w:val="0"/>
        <w:ind w:firstLine="540"/>
        <w:jc w:val="center"/>
        <w:rPr>
          <w:lang w:eastAsia="ar-SA"/>
        </w:rPr>
      </w:pPr>
      <w:r>
        <w:rPr>
          <w:b/>
        </w:rPr>
        <w:t>2.1. Наименование муниципальной услуги</w:t>
      </w:r>
      <w:r>
        <w:t xml:space="preserve"> - «Согласование создания места (площадки) накопления твердых коммунальных отходов на территории </w:t>
      </w:r>
      <w:r>
        <w:rPr>
          <w:lang w:eastAsia="hi-IN" w:bidi="hi-IN"/>
        </w:rPr>
        <w:t xml:space="preserve">: </w:t>
      </w:r>
      <w:r>
        <w:t>Владимирского муниципального образования</w:t>
      </w:r>
    </w:p>
    <w:p w:rsidR="00BE7031" w:rsidRDefault="00BE7031" w:rsidP="00BE7031">
      <w:pPr>
        <w:widowControl w:val="0"/>
        <w:ind w:firstLine="567"/>
        <w:jc w:val="center"/>
        <w:rPr>
          <w:b/>
          <w:lang w:eastAsia="hi-IN" w:bidi="hi-IN"/>
        </w:rPr>
      </w:pPr>
      <w:r>
        <w:rPr>
          <w:b/>
        </w:rPr>
        <w:t>2.2.</w:t>
      </w:r>
      <w:r>
        <w:t xml:space="preserve"> </w:t>
      </w:r>
      <w:r>
        <w:rPr>
          <w:b/>
          <w:lang w:eastAsia="hi-IN" w:bidi="hi-IN"/>
        </w:rPr>
        <w:t xml:space="preserve">Наименование органа местного самоуправления, предоставляющего </w:t>
      </w:r>
      <w:r>
        <w:rPr>
          <w:b/>
          <w:lang w:eastAsia="hi-IN" w:bidi="hi-IN"/>
        </w:rPr>
        <w:lastRenderedPageBreak/>
        <w:t>муниципальную услугу:</w:t>
      </w:r>
    </w:p>
    <w:p w:rsidR="00BE7031" w:rsidRDefault="00BE7031" w:rsidP="00BE7031">
      <w:pPr>
        <w:tabs>
          <w:tab w:val="left" w:pos="1134"/>
        </w:tabs>
        <w:autoSpaceDE w:val="0"/>
        <w:autoSpaceDN w:val="0"/>
        <w:adjustRightInd w:val="0"/>
        <w:ind w:firstLine="540"/>
        <w:jc w:val="center"/>
        <w:rPr>
          <w:lang w:eastAsia="ar-SA"/>
        </w:rPr>
      </w:pPr>
      <w:r>
        <w:t>Муниципальная услуга предоставляется Администрацией Владимирского муниципального образования</w:t>
      </w:r>
    </w:p>
    <w:p w:rsidR="00BE7031" w:rsidRDefault="00BE7031" w:rsidP="00BE7031">
      <w:pPr>
        <w:pStyle w:val="ConsPlusNormal0"/>
        <w:spacing w:line="240" w:lineRule="auto"/>
        <w:ind w:firstLine="567"/>
        <w:jc w:val="center"/>
        <w:rPr>
          <w:rFonts w:ascii="Times New Roman" w:hAnsi="Times New Roman" w:cs="Times New Roman"/>
          <w:sz w:val="24"/>
          <w:szCs w:val="24"/>
          <w:lang w:eastAsia="ar-SA"/>
        </w:rPr>
      </w:pPr>
      <w:r>
        <w:rPr>
          <w:rFonts w:ascii="Times New Roman" w:hAnsi="Times New Roman" w:cs="Times New Roman"/>
          <w:sz w:val="24"/>
          <w:szCs w:val="24"/>
        </w:rPr>
        <w:t xml:space="preserve">Заларинского района Иркутской области (далее – Администрация). 2.2.1.  Осуществление отдельных процедур возможно на  базе МФЦ на основании соответствующих соглашений между Администрацией и МФЦ. </w:t>
      </w:r>
      <w:r>
        <w:rPr>
          <w:rFonts w:ascii="Times New Roman" w:hAnsi="Times New Roman" w:cs="Times New Roman"/>
          <w:sz w:val="24"/>
          <w:szCs w:val="24"/>
          <w:lang w:eastAsia="ar-SA"/>
        </w:rPr>
        <w:t xml:space="preserve">                                                         </w:t>
      </w:r>
      <w:r>
        <w:rPr>
          <w:rFonts w:ascii="Times New Roman" w:hAnsi="Times New Roman" w:cs="Times New Roman"/>
          <w:b/>
          <w:sz w:val="24"/>
          <w:szCs w:val="24"/>
        </w:rPr>
        <w:t>2.3.</w:t>
      </w:r>
      <w:r>
        <w:rPr>
          <w:rFonts w:ascii="Times New Roman" w:hAnsi="Times New Roman" w:cs="Times New Roman"/>
          <w:sz w:val="24"/>
          <w:szCs w:val="24"/>
        </w:rPr>
        <w:t xml:space="preserve"> </w:t>
      </w:r>
      <w:r>
        <w:rPr>
          <w:rFonts w:ascii="Times New Roman" w:hAnsi="Times New Roman" w:cs="Times New Roman"/>
          <w:b/>
          <w:sz w:val="24"/>
          <w:szCs w:val="24"/>
          <w:lang w:eastAsia="hi-IN" w:bidi="hi-IN"/>
        </w:rPr>
        <w:t xml:space="preserve">Результат предоставления муниципальной услуги:                                                        </w:t>
      </w:r>
      <w:r>
        <w:rPr>
          <w:rFonts w:ascii="Times New Roman" w:hAnsi="Times New Roman" w:cs="Times New Roman"/>
          <w:sz w:val="24"/>
          <w:szCs w:val="24"/>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Результатом предоставления муниципальной услуги является:                                                                                                                                              </w:t>
      </w:r>
      <w:r>
        <w:rPr>
          <w:rFonts w:ascii="Times New Roman" w:hAnsi="Times New Roman"/>
          <w:sz w:val="24"/>
          <w:szCs w:val="24"/>
        </w:rPr>
        <w:t>а) согласование создания места (площадки) накопления ТКО на территории Владимирского муниципального образования                                                                                                                      б) отказ в согласовании создания места (площадки) накопления ТКО на территории Владимирского муниципального образования</w:t>
      </w:r>
      <w:r>
        <w:rPr>
          <w:rFonts w:ascii="Times New Roman" w:hAnsi="Times New Roman" w:cs="Times New Roman"/>
          <w:sz w:val="24"/>
          <w:szCs w:val="24"/>
          <w:lang w:eastAsia="ar-SA"/>
        </w:rPr>
        <w:t xml:space="preserve">                                                                                         </w:t>
      </w:r>
      <w:r>
        <w:rPr>
          <w:rFonts w:ascii="Times New Roman" w:hAnsi="Times New Roman" w:cs="Times New Roman"/>
          <w:b/>
          <w:sz w:val="24"/>
          <w:szCs w:val="24"/>
        </w:rPr>
        <w:t>2.4.</w:t>
      </w:r>
      <w:r>
        <w:rPr>
          <w:rFonts w:ascii="Times New Roman" w:hAnsi="Times New Roman" w:cs="Times New Roman"/>
          <w:sz w:val="24"/>
          <w:szCs w:val="24"/>
        </w:rPr>
        <w:t xml:space="preserve"> </w:t>
      </w:r>
      <w:r>
        <w:rPr>
          <w:rFonts w:ascii="Times New Roman" w:hAnsi="Times New Roman" w:cs="Times New Roman"/>
          <w:b/>
          <w:sz w:val="24"/>
          <w:szCs w:val="24"/>
        </w:rPr>
        <w:t>Срок предоставления муниципальной услуги</w:t>
      </w:r>
      <w:r>
        <w:rPr>
          <w:rFonts w:ascii="Times New Roman" w:hAnsi="Times New Roman" w:cs="Times New Roman"/>
          <w:sz w:val="24"/>
          <w:szCs w:val="24"/>
          <w:lang w:eastAsia="ar-SA"/>
        </w:rPr>
        <w:t xml:space="preserve">                                                                             </w:t>
      </w:r>
      <w:r>
        <w:rPr>
          <w:rFonts w:ascii="Times New Roman" w:hAnsi="Times New Roman" w:cs="Times New Roman"/>
          <w:sz w:val="24"/>
          <w:szCs w:val="24"/>
        </w:rPr>
        <w:t>Срок предоставления муниципальной услуги 10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Pr>
          <w:rFonts w:ascii="Times New Roman" w:hAnsi="Times New Roman"/>
          <w:sz w:val="24"/>
          <w:szCs w:val="24"/>
        </w:rPr>
        <w:tab/>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r>
        <w:rPr>
          <w:rFonts w:ascii="Times New Roman" w:hAnsi="Times New Roman"/>
          <w:sz w:val="24"/>
          <w:szCs w:val="24"/>
        </w:rPr>
        <w:tab/>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r>
        <w:rPr>
          <w:rFonts w:ascii="Times New Roman" w:hAnsi="Times New Roman"/>
          <w:sz w:val="24"/>
          <w:szCs w:val="24"/>
        </w:rPr>
        <w:tab/>
        <w:t xml:space="preserve">В случае направления запроса срок рассмотрения заявки может быть увеличен по решению главы Администрации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2.5. </w:t>
      </w:r>
      <w:r>
        <w:rPr>
          <w:rFonts w:ascii="Times New Roman" w:hAnsi="Times New Roman"/>
          <w:b/>
          <w:sz w:val="24"/>
          <w:szCs w:val="24"/>
          <w:lang w:eastAsia="hi-IN" w:bidi="hi-IN"/>
        </w:rPr>
        <w:t xml:space="preserve">Перечень нормативных правовых актов, регулирующих отношения, возникающие в связи с предоставлением муниципальной услуги                                                                       </w:t>
      </w:r>
      <w:r>
        <w:rPr>
          <w:rFonts w:ascii="Times New Roman" w:hAnsi="Times New Roman"/>
          <w:sz w:val="24"/>
          <w:szCs w:val="24"/>
          <w:lang w:eastAsia="hi-IN" w:bidi="hi-IN"/>
        </w:rPr>
        <w:t xml:space="preserve">Отношения, возникающие в связи с предоставлением муниципальной услуги, регулируются следующими нормативными правовыми актами:                                                                    </w:t>
      </w:r>
      <w:r>
        <w:rPr>
          <w:rFonts w:ascii="Times New Roman" w:hAnsi="Times New Roman"/>
          <w:sz w:val="24"/>
          <w:szCs w:val="24"/>
        </w:rPr>
        <w:t>Федеральным законом от 24.06.1998 года № 89-ФЗ «Об отходах производства и потребления»;</w:t>
      </w:r>
    </w:p>
    <w:p w:rsidR="00BE7031" w:rsidRDefault="00BE7031" w:rsidP="00BE7031">
      <w:pPr>
        <w:ind w:firstLine="567"/>
        <w:jc w:val="center"/>
        <w:rPr>
          <w:lang w:eastAsia="en-US"/>
        </w:rPr>
      </w:pPr>
      <w:r>
        <w:t>Федеральным законом от 06.10.2003 года № 131-ФЗ «Об общих принципах организации местного самоуправления в Российской Федерации»;</w:t>
      </w:r>
    </w:p>
    <w:p w:rsidR="00BE7031" w:rsidRDefault="00BE7031" w:rsidP="00BE7031">
      <w:pPr>
        <w:ind w:firstLine="567"/>
        <w:jc w:val="center"/>
      </w:pPr>
      <w:r>
        <w:t>Федеральным законом от 27.07.2010 года № 210-ФЗ «Об организации предоставления государственных и муниципальных услуг»;</w:t>
      </w:r>
    </w:p>
    <w:p w:rsidR="00BE7031" w:rsidRDefault="00BE7031" w:rsidP="00BE7031">
      <w:pPr>
        <w:ind w:firstLine="567"/>
        <w:jc w:val="center"/>
      </w:pPr>
      <w:r>
        <w:t>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BE7031" w:rsidRDefault="00BE7031" w:rsidP="00BE7031">
      <w:pPr>
        <w:ind w:firstLine="567"/>
        <w:jc w:val="center"/>
      </w:pPr>
      <w:r>
        <w:t>Постановлением Правительства Иркутской области от 12.10.2016 года № 780-пп «Об утверждении Порядка накопления твердых коммунальных отходов (в том числе их раздельного накопления) на территории Иркутской области»</w:t>
      </w:r>
    </w:p>
    <w:p w:rsidR="00BE7031" w:rsidRDefault="00BE7031" w:rsidP="00BE7031">
      <w:pPr>
        <w:widowControl w:val="0"/>
        <w:autoSpaceDE w:val="0"/>
        <w:ind w:firstLine="567"/>
        <w:jc w:val="center"/>
        <w:rPr>
          <w:lang w:eastAsia="hi-IN" w:bidi="hi-IN"/>
        </w:rPr>
      </w:pPr>
      <w:r>
        <w:rPr>
          <w:lang w:eastAsia="hi-IN" w:bidi="hi-IN"/>
        </w:rPr>
        <w:t>иными федеральными законами, соглашениями федеральных органов исполнительной власти и органов исполнительной власти Иркутской области, другими областными законами, а также иными нормативными правовыми актами Российской Федерации и органов муниципальной власти Иркутской области.</w:t>
      </w:r>
    </w:p>
    <w:p w:rsidR="00BE7031" w:rsidRDefault="00BE7031" w:rsidP="00BE7031">
      <w:pPr>
        <w:keepNext/>
        <w:ind w:firstLine="720"/>
        <w:jc w:val="center"/>
        <w:outlineLvl w:val="2"/>
        <w:rPr>
          <w:b/>
          <w:bCs/>
        </w:rPr>
      </w:pPr>
      <w:r>
        <w:rPr>
          <w:b/>
        </w:rPr>
        <w:t>2.6.</w:t>
      </w:r>
      <w:r>
        <w:t xml:space="preserve"> </w:t>
      </w: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Pr>
          <w:b/>
          <w:bCs/>
        </w:rPr>
        <w:lastRenderedPageBreak/>
        <w:t>услуги, подлежащих представлению заявителем, способы их получения заявителем, в том числе в электронной форме, порядок их предоставления</w:t>
      </w:r>
    </w:p>
    <w:p w:rsidR="00BE7031" w:rsidRDefault="00BE7031" w:rsidP="00BE7031">
      <w:pPr>
        <w:ind w:firstLine="697"/>
        <w:jc w:val="center"/>
        <w:rPr>
          <w:lang w:eastAsia="ar-SA" w:bidi="en-US"/>
        </w:rPr>
      </w:pPr>
      <w:r>
        <w:t>2.6.1. Документы, которые заявитель должен представить самостоятельно:</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 заявка по форме согласно приложению к Административному регламенту, в которой указываются:                                                                                                                                               а) данные о заявителе, содержащие следующие сведения:</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г) дата, подпись;</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ж) данные о планируемом месте (площадке) накопления ТКО, содержащие:</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сведения об адресе (местоположении);</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сведения о географических координатах (при наличии);</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з) данные о технических характеристиках планируемого места (площадки) накопления ТКО, содержащие сведения о:</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типе места (площадки) накопления ТКО;</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покрытии места (площадки) накопления ТКО;</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площади места (площадки) накопления ТКО;</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-количестве (виде (типе)) планируемых к размещению емкостей, предназначенных для сбора и накопления ТКО с указанием их объема (при наличии);</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и) данные о собственнике планируемого места (площадки) накопления ТКО, содержащие следующие сведения:</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BE7031" w:rsidRDefault="00BE7031" w:rsidP="00BE7031">
      <w:pPr>
        <w:tabs>
          <w:tab w:val="left" w:pos="1134"/>
        </w:tabs>
        <w:autoSpaceDE w:val="0"/>
        <w:autoSpaceDN w:val="0"/>
        <w:adjustRightInd w:val="0"/>
        <w:ind w:firstLine="540"/>
        <w:jc w:val="center"/>
        <w:rPr>
          <w:lang w:eastAsia="ar-SA"/>
        </w:rPr>
      </w:pPr>
      <w:r>
        <w:lastRenderedPageBreak/>
        <w:t>к) данные об источниках образования ТКО, содержащие сведения об одном или нескольких объектах капитального строительства, территории (части территории) Владимирского муниципального образования</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 или представителя заявителя (в случае если заявку подает представитель заявителя);</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представителя заявителя (в случае, если заявку подает представитель заявителя);</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BE7031" w:rsidRDefault="00BE7031" w:rsidP="00BE7031">
      <w:pPr>
        <w:tabs>
          <w:tab w:val="left" w:pos="1134"/>
        </w:tabs>
        <w:autoSpaceDE w:val="0"/>
        <w:autoSpaceDN w:val="0"/>
        <w:adjustRightInd w:val="0"/>
        <w:ind w:firstLine="540"/>
        <w:jc w:val="center"/>
        <w:rPr>
          <w:lang w:eastAsia="ar-SA"/>
        </w:rPr>
      </w:pPr>
      <w:r>
        <w:t>5) схема размещения планируемого места (площадки) накопления ТКО, отражающая данные о местоположении места (площадки) накопления ТКО на карте Владимирского муниципального образования</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BE7031" w:rsidRDefault="00BE7031" w:rsidP="00BE7031">
      <w:pPr>
        <w:pStyle w:val="ConsPlusNormal0"/>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2.7.</w:t>
      </w:r>
      <w:r>
        <w:rPr>
          <w:rFonts w:ascii="Times New Roman" w:hAnsi="Times New Roman" w:cs="Times New Roman"/>
          <w:sz w:val="24"/>
          <w:szCs w:val="24"/>
        </w:rPr>
        <w:t xml:space="preserve">  </w:t>
      </w: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предоставления</w:t>
      </w:r>
    </w:p>
    <w:p w:rsidR="00BE7031" w:rsidRDefault="00BE7031" w:rsidP="00BE7031">
      <w:pPr>
        <w:widowControl w:val="0"/>
        <w:autoSpaceDE w:val="0"/>
        <w:ind w:firstLine="709"/>
        <w:jc w:val="center"/>
        <w:rPr>
          <w:lang w:eastAsia="hi-IN" w:bidi="hi-IN"/>
        </w:rPr>
      </w:pPr>
      <w:r>
        <w:t>2.7.1.</w:t>
      </w:r>
      <w:r>
        <w:rPr>
          <w:lang w:eastAsia="hi-IN" w:bidi="hi-IN"/>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E7031" w:rsidRDefault="00BE7031" w:rsidP="00BE7031">
      <w:pPr>
        <w:autoSpaceDE w:val="0"/>
        <w:autoSpaceDN w:val="0"/>
        <w:adjustRightInd w:val="0"/>
        <w:ind w:firstLine="539"/>
        <w:jc w:val="center"/>
        <w:rPr>
          <w:lang w:eastAsia="en-US"/>
        </w:rPr>
      </w:pPr>
      <w:r>
        <w:t>1) выписка из Единого государственного реестра недвижимости о земельном участке, на котором планируется создать место (площадку) накопления ТКО;</w:t>
      </w:r>
    </w:p>
    <w:p w:rsidR="00BE7031" w:rsidRDefault="00BE7031" w:rsidP="00BE7031">
      <w:pPr>
        <w:autoSpaceDE w:val="0"/>
        <w:autoSpaceDN w:val="0"/>
        <w:adjustRightInd w:val="0"/>
        <w:ind w:firstLine="539"/>
        <w:jc w:val="center"/>
        <w:rPr>
          <w:lang w:bidi="en-US"/>
        </w:rPr>
      </w:pPr>
      <w:r>
        <w:t>2)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BE7031" w:rsidRDefault="00BE7031" w:rsidP="00BE7031">
      <w:pPr>
        <w:autoSpaceDE w:val="0"/>
        <w:autoSpaceDN w:val="0"/>
        <w:adjustRightInd w:val="0"/>
        <w:ind w:firstLine="539"/>
        <w:jc w:val="center"/>
      </w:pPr>
      <w:r>
        <w:t>3)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BE7031" w:rsidRDefault="00BE7031" w:rsidP="00BE7031">
      <w:pPr>
        <w:tabs>
          <w:tab w:val="left" w:pos="1134"/>
        </w:tabs>
        <w:autoSpaceDE w:val="0"/>
        <w:autoSpaceDN w:val="0"/>
        <w:adjustRightInd w:val="0"/>
        <w:ind w:firstLine="540"/>
        <w:jc w:val="center"/>
        <w:rPr>
          <w:lang w:eastAsia="ar-SA"/>
        </w:rPr>
      </w:pPr>
      <w:r>
        <w:t>4) копия оформленного акта, подписанного всеми членами комиссии в соответствии с Правилами благоустройства территории Владимирского муниципального образования , утвержденных Решением Думы от 28.12.2018 года № 32\11,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p w:rsidR="00BE7031" w:rsidRDefault="00BE7031" w:rsidP="00BE7031">
      <w:pPr>
        <w:autoSpaceDE w:val="0"/>
        <w:autoSpaceDN w:val="0"/>
        <w:adjustRightInd w:val="0"/>
        <w:ind w:firstLine="539"/>
        <w:jc w:val="center"/>
        <w:rPr>
          <w:lang w:eastAsia="en-US" w:bidi="en-US"/>
        </w:rPr>
      </w:pPr>
      <w:r>
        <w:t>5)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BE7031" w:rsidRDefault="00BE7031" w:rsidP="00BE7031">
      <w:pPr>
        <w:jc w:val="center"/>
        <w:rPr>
          <w:lang w:eastAsia="ar-SA"/>
        </w:rPr>
      </w:pPr>
      <w:r>
        <w:t xml:space="preserve">6)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на предмет соблюдения требований законодательства </w:t>
      </w:r>
      <w:r>
        <w:lastRenderedPageBreak/>
        <w:t>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BE7031" w:rsidRDefault="00BE7031" w:rsidP="00BE7031">
      <w:pPr>
        <w:autoSpaceDE w:val="0"/>
        <w:autoSpaceDN w:val="0"/>
        <w:adjustRightInd w:val="0"/>
        <w:ind w:firstLine="540"/>
        <w:jc w:val="center"/>
        <w:rPr>
          <w:lang w:eastAsia="en-US"/>
        </w:rPr>
      </w:pPr>
      <w:r>
        <w:t xml:space="preserve">2.7.2. </w:t>
      </w:r>
      <w:r>
        <w:rPr>
          <w:bCs/>
          <w:kern w:val="2"/>
          <w:lang w:eastAsia="hi-IN" w:bidi="hi-IN"/>
        </w:rPr>
        <w:t>В случае, если заявителем не представлены самостоятельно,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Уполномоченный орган запрашивает по каналам межведомственного взаимодействия.</w:t>
      </w:r>
    </w:p>
    <w:p w:rsidR="00BE7031" w:rsidRDefault="00BE7031" w:rsidP="00BE7031">
      <w:pPr>
        <w:autoSpaceDE w:val="0"/>
        <w:ind w:firstLine="720"/>
        <w:jc w:val="center"/>
        <w:rPr>
          <w:kern w:val="2"/>
          <w:lang w:eastAsia="zh-CN" w:bidi="hi-IN"/>
        </w:rPr>
      </w:pPr>
      <w:r>
        <w:t xml:space="preserve">2.7.3. </w:t>
      </w:r>
      <w:r>
        <w:rPr>
          <w:kern w:val="2"/>
          <w:lang w:eastAsia="zh-CN" w:bidi="hi-IN"/>
        </w:rPr>
        <w:t>Администрация не вправе требовать представление иных документов, за исключением документов, указанных в подпункте 2.6.1. 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kern w:val="2"/>
          <w:lang w:eastAsia="zh-CN" w:bidi="hi-IN"/>
        </w:rPr>
      </w:pPr>
      <w:r>
        <w:rPr>
          <w:kern w:val="2"/>
          <w:lang w:eastAsia="zh-CN" w:bidi="hi-IN"/>
        </w:rPr>
        <w:t>2.7.4.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kern w:val="2"/>
          <w:lang w:eastAsia="zh-CN" w:bidi="hi-IN"/>
        </w:rPr>
      </w:pPr>
      <w:r>
        <w:rPr>
          <w:kern w:val="2"/>
          <w:lang w:eastAsia="zh-CN" w:bidi="hi-IN"/>
        </w:rPr>
        <w:t>2.7.5.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(при наличии печати), выдавшей документ, дату выдачи документа, номер документа.</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Cs/>
          <w:kern w:val="2"/>
          <w:lang w:eastAsia="zh-CN" w:bidi="hi-IN"/>
        </w:rPr>
      </w:pPr>
      <w:r>
        <w:rPr>
          <w:kern w:val="2"/>
          <w:lang w:eastAsia="zh-CN" w:bidi="hi-IN"/>
        </w:rPr>
        <w:t>2.7.6. Ответственность за достоверность и полноту представляемых сведений и документов возлагается на заявителя.</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kern w:val="2"/>
          <w:lang w:eastAsia="zh-CN" w:bidi="hi-IN"/>
        </w:rPr>
      </w:pPr>
      <w:r>
        <w:rPr>
          <w:bCs/>
          <w:kern w:val="2"/>
          <w:lang w:eastAsia="zh-CN" w:bidi="hi-IN"/>
        </w:rPr>
        <w:t>2.7.7. К заявлению и документам (сведениям), необходимым для предоставления муниципальной услуги, прилагается согласие заявителя на обработку его персональных данных в целях и объеме, необходимых для назначения муниципальной услуги, согласно приложению № 4.</w:t>
      </w:r>
    </w:p>
    <w:p w:rsidR="00BE7031" w:rsidRDefault="00BE7031" w:rsidP="00BE7031">
      <w:pPr>
        <w:widowControl w:val="0"/>
        <w:autoSpaceDE w:val="0"/>
        <w:ind w:firstLine="709"/>
        <w:jc w:val="center"/>
        <w:rPr>
          <w:kern w:val="2"/>
          <w:lang w:eastAsia="zh-CN"/>
        </w:rPr>
      </w:pPr>
      <w:r>
        <w:rPr>
          <w:kern w:val="2"/>
          <w:lang w:eastAsia="zh-CN"/>
        </w:rPr>
        <w:t xml:space="preserve">2.7.8.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7" w:history="1">
        <w:r>
          <w:rPr>
            <w:rStyle w:val="af4"/>
            <w:kern w:val="2"/>
          </w:rPr>
          <w:t>законом</w:t>
        </w:r>
      </w:hyperlink>
      <w:r>
        <w:rPr>
          <w:kern w:val="2"/>
          <w:lang w:eastAsia="zh-CN"/>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подпункта 2.7.7. настоящего административного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7031" w:rsidRDefault="00BE7031" w:rsidP="00BE7031">
      <w:pPr>
        <w:widowControl w:val="0"/>
        <w:ind w:firstLine="709"/>
        <w:jc w:val="center"/>
        <w:rPr>
          <w:bCs/>
          <w:kern w:val="2"/>
          <w:lang w:eastAsia="zh-CN" w:bidi="hi-IN"/>
        </w:rPr>
      </w:pPr>
      <w:r>
        <w:rPr>
          <w:kern w:val="2"/>
          <w:lang w:eastAsia="zh-CN" w:bidi="hi-IN"/>
        </w:rPr>
        <w:t xml:space="preserve">2.7.9. </w:t>
      </w:r>
      <w:r>
        <w:rPr>
          <w:bCs/>
          <w:kern w:val="2"/>
          <w:lang w:eastAsia="zh-CN" w:bidi="hi-IN"/>
        </w:rPr>
        <w:t xml:space="preserve">Документы, указанные в пункте 2.6. настоящего административного регламента, могут быть представлены в </w:t>
      </w:r>
      <w:r>
        <w:rPr>
          <w:kern w:val="2"/>
          <w:lang w:eastAsia="zh-CN" w:bidi="hi-IN"/>
        </w:rPr>
        <w:t>Администрацию</w:t>
      </w:r>
      <w:r>
        <w:rPr>
          <w:bCs/>
          <w:kern w:val="2"/>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государственных услуг в электронном виде).</w:t>
      </w:r>
    </w:p>
    <w:p w:rsidR="00BE7031" w:rsidRDefault="00BE7031" w:rsidP="00BE7031">
      <w:pPr>
        <w:tabs>
          <w:tab w:val="left" w:pos="567"/>
        </w:tabs>
        <w:jc w:val="center"/>
        <w:rPr>
          <w:b/>
          <w:lang w:eastAsia="ar-SA"/>
        </w:rPr>
      </w:pPr>
      <w:r>
        <w:rPr>
          <w:b/>
        </w:rPr>
        <w:t>2.8. Указание на запрет требовать от заявителя</w:t>
      </w:r>
    </w:p>
    <w:p w:rsidR="00BE7031" w:rsidRDefault="00BE7031" w:rsidP="00BE7031">
      <w:pPr>
        <w:autoSpaceDE w:val="0"/>
        <w:ind w:firstLine="709"/>
        <w:jc w:val="center"/>
        <w:rPr>
          <w:lang w:bidi="en-US"/>
        </w:rPr>
      </w:pPr>
      <w:r>
        <w:t>2.8.1. Запрещено требовать от заявителя:</w:t>
      </w:r>
    </w:p>
    <w:p w:rsidR="00BE7031" w:rsidRDefault="00BE7031" w:rsidP="00BE7031">
      <w:pPr>
        <w:tabs>
          <w:tab w:val="left" w:pos="567"/>
        </w:tabs>
        <w:ind w:firstLine="567"/>
        <w:jc w:val="center"/>
        <w:rPr>
          <w:lang w:eastAsia="ar-SA"/>
        </w:rPr>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031" w:rsidRDefault="00BE7031" w:rsidP="00BE7031">
      <w:pPr>
        <w:tabs>
          <w:tab w:val="left" w:pos="567"/>
        </w:tabs>
        <w:ind w:firstLine="567"/>
        <w:jc w:val="center"/>
        <w:rPr>
          <w:lang w:eastAsia="en-US"/>
        </w:rPr>
      </w:pPr>
      <w: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E7031" w:rsidRDefault="00BE7031" w:rsidP="00BE7031">
      <w:pPr>
        <w:tabs>
          <w:tab w:val="left" w:pos="567"/>
        </w:tabs>
        <w:ind w:firstLine="567"/>
        <w:jc w:val="center"/>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E7031" w:rsidRDefault="00BE7031" w:rsidP="00BE7031">
      <w:pPr>
        <w:tabs>
          <w:tab w:val="left" w:pos="567"/>
        </w:tabs>
        <w:ind w:firstLine="567"/>
        <w:jc w:val="center"/>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7031" w:rsidRDefault="00BE7031" w:rsidP="00BE7031">
      <w:pPr>
        <w:tabs>
          <w:tab w:val="left" w:pos="567"/>
        </w:tabs>
        <w:ind w:firstLine="567"/>
        <w:jc w:val="center"/>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7031" w:rsidRDefault="00BE7031" w:rsidP="00BE7031">
      <w:pPr>
        <w:tabs>
          <w:tab w:val="left" w:pos="567"/>
        </w:tabs>
        <w:ind w:firstLine="567"/>
        <w:jc w:val="center"/>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7031" w:rsidRDefault="00BE7031" w:rsidP="00BE7031">
      <w:pPr>
        <w:tabs>
          <w:tab w:val="left" w:pos="567"/>
        </w:tabs>
        <w:ind w:firstLine="567"/>
        <w:jc w:val="center"/>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7031" w:rsidRDefault="00BE7031" w:rsidP="00BE7031">
      <w:pPr>
        <w:tabs>
          <w:tab w:val="left" w:pos="567"/>
        </w:tabs>
        <w:ind w:firstLine="567"/>
        <w:jc w:val="center"/>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E7031" w:rsidRDefault="00BE7031" w:rsidP="00BE7031">
      <w:pPr>
        <w:widowControl w:val="0"/>
        <w:ind w:firstLine="567"/>
        <w:jc w:val="center"/>
        <w:rPr>
          <w:kern w:val="2"/>
          <w:lang w:eastAsia="zh-CN" w:bidi="hi-IN"/>
        </w:rPr>
      </w:pPr>
      <w:r>
        <w:rPr>
          <w:b/>
        </w:rPr>
        <w:t>2.9.</w:t>
      </w:r>
      <w:r>
        <w:rPr>
          <w:b/>
          <w:kern w:val="2"/>
          <w:lang w:eastAsia="zh-CN" w:bidi="hi-IN"/>
        </w:rPr>
        <w:t xml:space="preserve"> Исчерпывающий перечень оснований для отказа в приеме документов, необходимых для предоставления муниципальной услуги.</w:t>
      </w:r>
    </w:p>
    <w:p w:rsidR="00BE7031" w:rsidRDefault="00BE7031" w:rsidP="00BE7031">
      <w:pPr>
        <w:pStyle w:val="ConsPlusNormal0"/>
        <w:spacing w:after="0" w:line="240" w:lineRule="auto"/>
        <w:ind w:firstLine="567"/>
        <w:jc w:val="center"/>
        <w:rPr>
          <w:rFonts w:ascii="Times New Roman" w:hAnsi="Times New Roman" w:cs="Times New Roman"/>
          <w:sz w:val="24"/>
          <w:szCs w:val="24"/>
          <w:lang w:eastAsia="ar-SA"/>
        </w:rPr>
      </w:pPr>
      <w:r>
        <w:rPr>
          <w:rFonts w:ascii="Times New Roman" w:hAnsi="Times New Roman" w:cs="Times New Roman"/>
          <w:sz w:val="24"/>
          <w:szCs w:val="24"/>
        </w:rPr>
        <w:t>Основания для отказа в приеме документов не предусмотрены.</w:t>
      </w:r>
    </w:p>
    <w:p w:rsidR="00BE7031" w:rsidRDefault="00BE7031" w:rsidP="00BE7031">
      <w:pPr>
        <w:pStyle w:val="ConsPlusNorm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2.10.</w:t>
      </w:r>
      <w:r>
        <w:rPr>
          <w:rFonts w:ascii="Times New Roman" w:hAnsi="Times New Roman" w:cs="Times New Roman"/>
          <w:sz w:val="24"/>
          <w:szCs w:val="24"/>
        </w:rPr>
        <w:t xml:space="preserve"> </w:t>
      </w:r>
      <w:r>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BE7031" w:rsidRDefault="00BE7031" w:rsidP="00BE7031">
      <w:pPr>
        <w:pStyle w:val="ConsPlusNorm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BE7031" w:rsidRDefault="00BE7031" w:rsidP="00BE7031">
      <w:pPr>
        <w:autoSpaceDE w:val="0"/>
        <w:autoSpaceDN w:val="0"/>
        <w:adjustRightInd w:val="0"/>
        <w:ind w:firstLine="539"/>
        <w:jc w:val="center"/>
      </w:pPr>
      <w:r>
        <w:t>а) несоответствие заявки установленной форме;</w:t>
      </w:r>
    </w:p>
    <w:p w:rsidR="00BE7031" w:rsidRDefault="00BE7031" w:rsidP="00BE7031">
      <w:pPr>
        <w:tabs>
          <w:tab w:val="left" w:pos="1134"/>
        </w:tabs>
        <w:autoSpaceDE w:val="0"/>
        <w:autoSpaceDN w:val="0"/>
        <w:adjustRightInd w:val="0"/>
        <w:ind w:firstLine="540"/>
        <w:jc w:val="center"/>
        <w:rPr>
          <w:lang w:eastAsia="ar-SA"/>
        </w:rPr>
      </w:pPr>
      <w:r>
        <w:lastRenderedPageBreak/>
        <w:t xml:space="preserve">б) несоответствие места (площадки) накопления ТКО требованиям, содержащимся в </w:t>
      </w:r>
      <w:hyperlink r:id="rId8" w:history="1">
        <w:r>
          <w:rPr>
            <w:rStyle w:val="af4"/>
          </w:rPr>
          <w:t>Прав</w:t>
        </w:r>
      </w:hyperlink>
      <w:r>
        <w:t>илах благоустройства территории Владимирского муниципального образования</w:t>
      </w:r>
    </w:p>
    <w:p w:rsidR="00BE7031" w:rsidRDefault="00BE7031" w:rsidP="00BE7031">
      <w:pPr>
        <w:autoSpaceDE w:val="0"/>
        <w:autoSpaceDN w:val="0"/>
        <w:adjustRightInd w:val="0"/>
        <w:ind w:firstLine="539"/>
        <w:jc w:val="center"/>
        <w:rPr>
          <w:lang w:eastAsia="en-US" w:bidi="en-US"/>
        </w:rPr>
      </w:pPr>
      <w:r>
        <w:t>, утвержденных Решением Думы от 28.12.2018 года № 22,</w:t>
      </w:r>
      <w:r>
        <w:rPr>
          <w:color w:val="FF0000"/>
        </w:rPr>
        <w:t xml:space="preserve"> </w:t>
      </w:r>
      <w: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center"/>
        <w:rPr>
          <w:bCs/>
          <w:kern w:val="2"/>
          <w:lang w:eastAsia="zh-CN" w:bidi="hi-IN"/>
        </w:rPr>
      </w:pPr>
      <w:r>
        <w:rPr>
          <w:b/>
          <w:bCs/>
          <w:kern w:val="2"/>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7031" w:rsidRDefault="00BE7031" w:rsidP="00BE7031">
      <w:pPr>
        <w:widowControl w:val="0"/>
        <w:autoSpaceDE w:val="0"/>
        <w:ind w:firstLine="720"/>
        <w:jc w:val="center"/>
        <w:rPr>
          <w:b/>
          <w:kern w:val="2"/>
          <w:lang w:eastAsia="zh-CN" w:bidi="hi-IN"/>
        </w:rPr>
      </w:pPr>
      <w:r>
        <w:rPr>
          <w:bCs/>
          <w:kern w:val="2"/>
          <w:lang w:eastAsia="zh-CN" w:bidi="hi-IN"/>
        </w:rPr>
        <w:t>Услуг, которые являются необходимыми и обязательными для предоставления муниципальной услуги, не предусмотрено.</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center"/>
        <w:rPr>
          <w:kern w:val="2"/>
          <w:lang w:eastAsia="zh-CN" w:bidi="hi-IN"/>
        </w:rPr>
      </w:pPr>
      <w:r>
        <w:rPr>
          <w:b/>
          <w:kern w:val="2"/>
          <w:lang w:eastAsia="zh-CN" w:bidi="hi-IN"/>
        </w:rPr>
        <w:t>2.12. Размер платы, взимаемой с заявителя при предоставлении муниципальной услуги, и способы ее взимания</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center"/>
        <w:rPr>
          <w:b/>
          <w:bCs/>
          <w:kern w:val="2"/>
          <w:lang w:eastAsia="zh-CN" w:bidi="hi-IN"/>
        </w:rPr>
      </w:pPr>
      <w:r>
        <w:rPr>
          <w:kern w:val="2"/>
          <w:lang w:eastAsia="zh-CN" w:bidi="hi-IN"/>
        </w:rPr>
        <w:t>Муниципальная услуга предоставляется бесплатно.</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center"/>
        <w:rPr>
          <w:kern w:val="2"/>
          <w:lang w:eastAsia="zh-CN" w:bidi="hi-IN"/>
        </w:rPr>
      </w:pPr>
      <w:r>
        <w:rPr>
          <w:b/>
          <w:bCs/>
          <w:kern w:val="2"/>
          <w:lang w:eastAsia="zh-CN" w:bidi="hi-IN"/>
        </w:rPr>
        <w:t xml:space="preserve">2.13. </w:t>
      </w:r>
      <w:r>
        <w:rPr>
          <w:b/>
          <w:kern w:val="2"/>
          <w:lang w:eastAsia="zh-CN" w:bidi="hi-IN"/>
        </w:rPr>
        <w:t>Максимальный</w:t>
      </w:r>
      <w:r>
        <w:rPr>
          <w:kern w:val="2"/>
          <w:lang w:eastAsia="zh-CN" w:bidi="hi-IN"/>
        </w:rPr>
        <w:t xml:space="preserve"> </w:t>
      </w:r>
      <w:r>
        <w:rPr>
          <w:b/>
          <w:kern w:val="2"/>
          <w:lang w:eastAsia="zh-CN" w:bidi="hi-IN"/>
        </w:rPr>
        <w:t xml:space="preserve">срок ожидания в очереди при подаче запроса о предоставлении </w:t>
      </w:r>
      <w:r>
        <w:rPr>
          <w:b/>
          <w:bCs/>
          <w:kern w:val="2"/>
          <w:lang w:eastAsia="zh-CN" w:bidi="hi-IN"/>
        </w:rPr>
        <w:t xml:space="preserve">муниципальной </w:t>
      </w:r>
      <w:r>
        <w:rPr>
          <w:b/>
          <w:kern w:val="2"/>
          <w:lang w:eastAsia="zh-CN" w:bidi="hi-IN"/>
        </w:rPr>
        <w:t xml:space="preserve">услуги и при получении результата предоставления </w:t>
      </w:r>
      <w:r>
        <w:rPr>
          <w:b/>
          <w:bCs/>
          <w:kern w:val="2"/>
          <w:lang w:eastAsia="zh-CN" w:bidi="hi-IN"/>
        </w:rPr>
        <w:t xml:space="preserve">муниципальной </w:t>
      </w:r>
      <w:r>
        <w:rPr>
          <w:b/>
          <w:kern w:val="2"/>
          <w:lang w:eastAsia="zh-CN" w:bidi="hi-IN"/>
        </w:rPr>
        <w:t>услуги.</w:t>
      </w:r>
    </w:p>
    <w:p w:rsidR="00BE7031" w:rsidRDefault="00BE7031" w:rsidP="00BE7031">
      <w:pPr>
        <w:ind w:firstLine="567"/>
        <w:jc w:val="center"/>
        <w:rPr>
          <w:lang w:eastAsia="ar-SA"/>
        </w:rPr>
      </w:pPr>
      <w:r>
        <w:t>2.13.1.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E7031" w:rsidRDefault="00BE7031" w:rsidP="00BE7031">
      <w:pPr>
        <w:autoSpaceDE w:val="0"/>
        <w:autoSpaceDN w:val="0"/>
        <w:adjustRightInd w:val="0"/>
        <w:jc w:val="center"/>
        <w:outlineLvl w:val="1"/>
        <w:rPr>
          <w:bCs/>
          <w:lang w:bidi="en-US"/>
        </w:rPr>
      </w:pPr>
      <w:r>
        <w:t xml:space="preserve">2.13.2. </w:t>
      </w:r>
      <w:r>
        <w:rPr>
          <w:bCs/>
        </w:rPr>
        <w:t>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center"/>
        <w:rPr>
          <w:b/>
          <w:bCs/>
          <w:kern w:val="2"/>
          <w:lang w:eastAsia="zh-CN" w:bidi="hi-IN"/>
        </w:rPr>
      </w:pPr>
      <w:r>
        <w:rPr>
          <w:b/>
          <w:bCs/>
          <w:kern w:val="2"/>
          <w:lang w:eastAsia="zh-CN" w:bidi="hi-IN"/>
        </w:rPr>
        <w:t>2.14. Срок и порядок регистрации запроса заявителя о предоставлении муниципальной услуги.</w:t>
      </w:r>
    </w:p>
    <w:p w:rsidR="00BE7031" w:rsidRDefault="00BE7031" w:rsidP="00BE7031">
      <w:pPr>
        <w:widowControl w:val="0"/>
        <w:autoSpaceDE w:val="0"/>
        <w:autoSpaceDN w:val="0"/>
        <w:adjustRightInd w:val="0"/>
        <w:ind w:firstLine="709"/>
        <w:jc w:val="center"/>
        <w:rPr>
          <w:bCs/>
        </w:rPr>
      </w:pPr>
      <w:r>
        <w:rPr>
          <w:bCs/>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BE7031" w:rsidRDefault="00BE7031" w:rsidP="00BE7031">
      <w:pPr>
        <w:autoSpaceDE w:val="0"/>
        <w:autoSpaceDN w:val="0"/>
        <w:adjustRightInd w:val="0"/>
        <w:ind w:firstLine="709"/>
        <w:jc w:val="center"/>
        <w:rPr>
          <w:lang w:bidi="en-US"/>
        </w:rPr>
      </w:pPr>
      <w:r>
        <w:t>2.14.2. Регистрация принятых документов производится в соответствующем журнале.</w:t>
      </w:r>
    </w:p>
    <w:p w:rsidR="00BE7031" w:rsidRDefault="00BE7031" w:rsidP="00BE7031">
      <w:pPr>
        <w:widowControl w:val="0"/>
        <w:autoSpaceDE w:val="0"/>
        <w:autoSpaceDN w:val="0"/>
        <w:adjustRightInd w:val="0"/>
        <w:ind w:firstLine="709"/>
        <w:jc w:val="center"/>
      </w:pPr>
      <w: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Иркутской области».</w:t>
      </w:r>
    </w:p>
    <w:p w:rsidR="00BE7031" w:rsidRDefault="00BE7031" w:rsidP="00BE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bCs/>
          <w:lang w:eastAsia="ar-SA"/>
        </w:rPr>
      </w:pPr>
      <w:r>
        <w:t xml:space="preserve">2.15. </w:t>
      </w:r>
      <w:r>
        <w:rPr>
          <w:b/>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w:t>
      </w:r>
      <w:r>
        <w:rPr>
          <w:b/>
          <w:bCs/>
        </w:rPr>
        <w:softHyphen/>
        <w:t>ления таких услуг.</w:t>
      </w:r>
    </w:p>
    <w:p w:rsidR="00BE7031" w:rsidRDefault="00BE7031" w:rsidP="00BE7031">
      <w:pPr>
        <w:ind w:firstLine="709"/>
        <w:jc w:val="center"/>
      </w:pPr>
      <w:r>
        <w:t>2.15.1.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BE7031" w:rsidRDefault="00BE7031" w:rsidP="00BE7031">
      <w:pPr>
        <w:ind w:firstLine="709"/>
        <w:jc w:val="center"/>
      </w:pPr>
      <w: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E7031" w:rsidRDefault="00BE7031" w:rsidP="00BE7031">
      <w:pPr>
        <w:widowControl w:val="0"/>
        <w:autoSpaceDE w:val="0"/>
        <w:autoSpaceDN w:val="0"/>
        <w:adjustRightInd w:val="0"/>
        <w:ind w:firstLine="709"/>
        <w:jc w:val="center"/>
      </w:pPr>
      <w:r>
        <w:t>2.15.3. Требования к размещению мест ожидания:</w:t>
      </w:r>
    </w:p>
    <w:p w:rsidR="00BE7031" w:rsidRDefault="00BE7031" w:rsidP="00BE7031">
      <w:pPr>
        <w:widowControl w:val="0"/>
        <w:autoSpaceDE w:val="0"/>
        <w:autoSpaceDN w:val="0"/>
        <w:adjustRightInd w:val="0"/>
        <w:ind w:firstLine="709"/>
        <w:jc w:val="center"/>
      </w:pPr>
      <w:r>
        <w:t>а) места ожидания должны быть оборудованы стульями (кресельными секциями) и (или) скамьями (банкетками);</w:t>
      </w:r>
    </w:p>
    <w:p w:rsidR="00BE7031" w:rsidRDefault="00BE7031" w:rsidP="00BE7031">
      <w:pPr>
        <w:widowControl w:val="0"/>
        <w:autoSpaceDE w:val="0"/>
        <w:autoSpaceDN w:val="0"/>
        <w:adjustRightInd w:val="0"/>
        <w:ind w:firstLine="709"/>
        <w:jc w:val="center"/>
      </w:pPr>
      <w: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E7031" w:rsidRDefault="00BE7031" w:rsidP="00BE7031">
      <w:pPr>
        <w:widowControl w:val="0"/>
        <w:autoSpaceDE w:val="0"/>
        <w:autoSpaceDN w:val="0"/>
        <w:adjustRightInd w:val="0"/>
        <w:ind w:firstLine="709"/>
        <w:jc w:val="center"/>
      </w:pPr>
      <w:r>
        <w:t>2.15.4. Требования к оформлению входа в здание:</w:t>
      </w:r>
    </w:p>
    <w:p w:rsidR="00BE7031" w:rsidRDefault="00BE7031" w:rsidP="00BE7031">
      <w:pPr>
        <w:widowControl w:val="0"/>
        <w:autoSpaceDE w:val="0"/>
        <w:autoSpaceDN w:val="0"/>
        <w:adjustRightInd w:val="0"/>
        <w:ind w:firstLine="709"/>
        <w:jc w:val="center"/>
      </w:pPr>
      <w:r>
        <w:t>а) здание должно быть оборудовано удобной лестницей с поручнями для свободного доступа заявителей в помещение;</w:t>
      </w:r>
    </w:p>
    <w:p w:rsidR="00BE7031" w:rsidRDefault="00BE7031" w:rsidP="00BE7031">
      <w:pPr>
        <w:widowControl w:val="0"/>
        <w:autoSpaceDE w:val="0"/>
        <w:autoSpaceDN w:val="0"/>
        <w:adjustRightInd w:val="0"/>
        <w:ind w:firstLine="709"/>
        <w:jc w:val="center"/>
      </w:pPr>
      <w:r>
        <w:t>б) центральный вход в здание должен быть оборудован информационной табличкой (вывеской), содержащей следующую информацию:</w:t>
      </w:r>
    </w:p>
    <w:p w:rsidR="00BE7031" w:rsidRDefault="00BE7031" w:rsidP="00BE7031">
      <w:pPr>
        <w:widowControl w:val="0"/>
        <w:autoSpaceDE w:val="0"/>
        <w:autoSpaceDN w:val="0"/>
        <w:adjustRightInd w:val="0"/>
        <w:ind w:firstLine="709"/>
        <w:jc w:val="center"/>
      </w:pPr>
      <w:r>
        <w:t>наименование уполномоченного органа;</w:t>
      </w:r>
    </w:p>
    <w:p w:rsidR="00BE7031" w:rsidRDefault="00BE7031" w:rsidP="00BE7031">
      <w:pPr>
        <w:widowControl w:val="0"/>
        <w:autoSpaceDE w:val="0"/>
        <w:autoSpaceDN w:val="0"/>
        <w:adjustRightInd w:val="0"/>
        <w:ind w:firstLine="709"/>
        <w:jc w:val="center"/>
      </w:pPr>
      <w:r>
        <w:lastRenderedPageBreak/>
        <w:t>режим работы;</w:t>
      </w:r>
    </w:p>
    <w:p w:rsidR="00BE7031" w:rsidRDefault="00BE7031" w:rsidP="00BE7031">
      <w:pPr>
        <w:widowControl w:val="0"/>
        <w:autoSpaceDE w:val="0"/>
        <w:autoSpaceDN w:val="0"/>
        <w:adjustRightInd w:val="0"/>
        <w:ind w:firstLine="709"/>
        <w:jc w:val="center"/>
      </w:pPr>
      <w:r>
        <w:t>в) вход и выход из здания оборудуются соответствующими указателями;</w:t>
      </w:r>
    </w:p>
    <w:p w:rsidR="00BE7031" w:rsidRDefault="00BE7031" w:rsidP="00BE7031">
      <w:pPr>
        <w:widowControl w:val="0"/>
        <w:autoSpaceDE w:val="0"/>
        <w:autoSpaceDN w:val="0"/>
        <w:adjustRightInd w:val="0"/>
        <w:ind w:firstLine="709"/>
        <w:jc w:val="center"/>
      </w:pPr>
      <w:r>
        <w:t>г) информационные таблички должны размещаться рядом с входом либо на двери входа так, чтобы их хорошо видели посетители;</w:t>
      </w:r>
    </w:p>
    <w:p w:rsidR="00BE7031" w:rsidRDefault="00BE7031" w:rsidP="00BE7031">
      <w:pPr>
        <w:widowControl w:val="0"/>
        <w:autoSpaceDE w:val="0"/>
        <w:autoSpaceDN w:val="0"/>
        <w:adjustRightInd w:val="0"/>
        <w:ind w:firstLine="709"/>
        <w:jc w:val="center"/>
      </w:pPr>
      <w:r>
        <w:t>д) фасад здания (строения) должен быть оборудован осветительными приборами;</w:t>
      </w:r>
    </w:p>
    <w:p w:rsidR="00BE7031" w:rsidRDefault="00BE7031" w:rsidP="00BE7031">
      <w:pPr>
        <w:widowControl w:val="0"/>
        <w:autoSpaceDE w:val="0"/>
        <w:autoSpaceDN w:val="0"/>
        <w:adjustRightInd w:val="0"/>
        <w:ind w:firstLine="709"/>
        <w:jc w:val="center"/>
      </w:pPr>
      <w: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BE7031" w:rsidRDefault="00BE7031" w:rsidP="00BE7031">
      <w:pPr>
        <w:widowControl w:val="0"/>
        <w:autoSpaceDE w:val="0"/>
        <w:autoSpaceDN w:val="0"/>
        <w:adjustRightInd w:val="0"/>
        <w:ind w:firstLine="709"/>
        <w:jc w:val="center"/>
      </w:pPr>
      <w: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E7031" w:rsidRDefault="00BE7031" w:rsidP="00BE7031">
      <w:pPr>
        <w:widowControl w:val="0"/>
        <w:autoSpaceDE w:val="0"/>
        <w:autoSpaceDN w:val="0"/>
        <w:adjustRightInd w:val="0"/>
        <w:ind w:firstLine="709"/>
        <w:jc w:val="center"/>
      </w:pPr>
      <w:r>
        <w:t>2.15.6. Требования к местам приема заявителей:</w:t>
      </w:r>
    </w:p>
    <w:p w:rsidR="00BE7031" w:rsidRDefault="00BE7031" w:rsidP="00BE7031">
      <w:pPr>
        <w:widowControl w:val="0"/>
        <w:autoSpaceDE w:val="0"/>
        <w:autoSpaceDN w:val="0"/>
        <w:adjustRightInd w:val="0"/>
        <w:ind w:firstLine="709"/>
        <w:jc w:val="center"/>
      </w:pPr>
      <w:r>
        <w:t>а) кабинеты приема заявителей должны быть оборудованы информационными табличками с указанием:</w:t>
      </w:r>
    </w:p>
    <w:p w:rsidR="00BE7031" w:rsidRDefault="00BE7031" w:rsidP="00BE7031">
      <w:pPr>
        <w:widowControl w:val="0"/>
        <w:autoSpaceDE w:val="0"/>
        <w:autoSpaceDN w:val="0"/>
        <w:adjustRightInd w:val="0"/>
        <w:ind w:firstLine="709"/>
        <w:jc w:val="center"/>
      </w:pPr>
      <w:r>
        <w:t>номера кабинета;</w:t>
      </w:r>
    </w:p>
    <w:p w:rsidR="00BE7031" w:rsidRDefault="00BE7031" w:rsidP="00BE7031">
      <w:pPr>
        <w:widowControl w:val="0"/>
        <w:autoSpaceDE w:val="0"/>
        <w:autoSpaceDN w:val="0"/>
        <w:adjustRightInd w:val="0"/>
        <w:ind w:firstLine="709"/>
        <w:jc w:val="center"/>
      </w:pPr>
      <w:r>
        <w:t>фамилии, имени, отчества и должности специалиста, осуществляющего предоставление муниципальной услуги;</w:t>
      </w:r>
    </w:p>
    <w:p w:rsidR="00BE7031" w:rsidRDefault="00BE7031" w:rsidP="00BE7031">
      <w:pPr>
        <w:widowControl w:val="0"/>
        <w:autoSpaceDE w:val="0"/>
        <w:autoSpaceDN w:val="0"/>
        <w:adjustRightInd w:val="0"/>
        <w:ind w:firstLine="709"/>
        <w:jc w:val="center"/>
      </w:pPr>
      <w:r>
        <w:t>времени перерыва на обед;</w:t>
      </w:r>
    </w:p>
    <w:p w:rsidR="00BE7031" w:rsidRDefault="00BE7031" w:rsidP="00BE7031">
      <w:pPr>
        <w:widowControl w:val="0"/>
        <w:autoSpaceDE w:val="0"/>
        <w:autoSpaceDN w:val="0"/>
        <w:adjustRightInd w:val="0"/>
        <w:ind w:firstLine="709"/>
        <w:jc w:val="center"/>
      </w:pPr>
      <w: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E7031" w:rsidRDefault="00BE7031" w:rsidP="00BE7031">
      <w:pPr>
        <w:widowControl w:val="0"/>
        <w:autoSpaceDE w:val="0"/>
        <w:autoSpaceDN w:val="0"/>
        <w:adjustRightInd w:val="0"/>
        <w:ind w:firstLine="709"/>
        <w:jc w:val="center"/>
      </w:pPr>
      <w:r>
        <w:t>в) место для приема заявителя должно быть снабжено стулом, иметь место для письма и раскладки документов.</w:t>
      </w:r>
    </w:p>
    <w:p w:rsidR="00BE7031" w:rsidRDefault="00BE7031" w:rsidP="00BE7031">
      <w:pPr>
        <w:widowControl w:val="0"/>
        <w:autoSpaceDE w:val="0"/>
        <w:autoSpaceDN w:val="0"/>
        <w:adjustRightInd w:val="0"/>
        <w:ind w:firstLine="709"/>
        <w:jc w:val="center"/>
      </w:pPr>
      <w:r>
        <w:t>2.15.7. В целях обеспечения конфиденциальности сведений о заявителе, одним должностным лицом одновременно ведется прием только одного заявителя.</w:t>
      </w:r>
    </w:p>
    <w:p w:rsidR="00BE7031" w:rsidRDefault="00BE7031" w:rsidP="00BE7031">
      <w:pPr>
        <w:widowControl w:val="0"/>
        <w:autoSpaceDE w:val="0"/>
        <w:autoSpaceDN w:val="0"/>
        <w:adjustRightInd w:val="0"/>
        <w:ind w:firstLine="709"/>
        <w:jc w:val="center"/>
      </w:pPr>
      <w:r>
        <w:t>2.15.8. В здании, в котором предоставляется муниципальная услуга, создаются условия для прохода инвалидов и маломобильных групп населения.</w:t>
      </w:r>
    </w:p>
    <w:p w:rsidR="00BE7031" w:rsidRDefault="00BE7031" w:rsidP="00BE7031">
      <w:pPr>
        <w:widowControl w:val="0"/>
        <w:autoSpaceDE w:val="0"/>
        <w:autoSpaceDN w:val="0"/>
        <w:adjustRightInd w:val="0"/>
        <w:ind w:firstLine="709"/>
        <w:jc w:val="center"/>
      </w:pP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E7031" w:rsidRDefault="00BE7031" w:rsidP="00BE7031">
      <w:pPr>
        <w:widowControl w:val="0"/>
        <w:autoSpaceDE w:val="0"/>
        <w:autoSpaceDN w:val="0"/>
        <w:adjustRightInd w:val="0"/>
        <w:ind w:firstLine="709"/>
        <w:jc w:val="center"/>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E7031" w:rsidRDefault="00BE7031" w:rsidP="00BE7031">
      <w:pPr>
        <w:widowControl w:val="0"/>
        <w:autoSpaceDE w:val="0"/>
        <w:autoSpaceDN w:val="0"/>
        <w:adjustRightInd w:val="0"/>
        <w:ind w:firstLine="709"/>
        <w:jc w:val="center"/>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E7031" w:rsidRDefault="00BE7031" w:rsidP="00BE7031">
      <w:pPr>
        <w:ind w:firstLine="709"/>
        <w:jc w:val="center"/>
        <w:rPr>
          <w:b/>
        </w:rPr>
      </w:pPr>
      <w:r>
        <w:rPr>
          <w:b/>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7031" w:rsidRDefault="00BE7031" w:rsidP="00BE7031">
      <w:pPr>
        <w:ind w:firstLine="709"/>
        <w:jc w:val="center"/>
        <w:rPr>
          <w:lang w:eastAsia="ar-SA"/>
        </w:rPr>
      </w:pPr>
      <w:r>
        <w:t>2.16.1. Основными показателями доступности и качества муниципальной услуги являются:</w:t>
      </w:r>
    </w:p>
    <w:p w:rsidR="00BE7031" w:rsidRDefault="00BE7031" w:rsidP="00BE7031">
      <w:pPr>
        <w:ind w:firstLine="709"/>
        <w:jc w:val="center"/>
        <w:rPr>
          <w:lang w:eastAsia="en-US"/>
        </w:rPr>
      </w:pPr>
      <w: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w:t>
      </w:r>
      <w:r>
        <w:lastRenderedPageBreak/>
        <w:t>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E7031" w:rsidRDefault="00BE7031" w:rsidP="00BE7031">
      <w:pPr>
        <w:ind w:firstLine="709"/>
        <w:jc w:val="center"/>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E7031" w:rsidRDefault="00BE7031" w:rsidP="00BE7031">
      <w:pPr>
        <w:ind w:firstLine="709"/>
        <w:jc w:val="center"/>
      </w:pPr>
      <w: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E7031" w:rsidRDefault="00BE7031" w:rsidP="00BE7031">
      <w:pPr>
        <w:ind w:firstLine="709"/>
        <w:jc w:val="center"/>
      </w:pPr>
      <w: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E7031" w:rsidRDefault="00BE7031" w:rsidP="00BE7031">
      <w:pPr>
        <w:ind w:firstLine="709"/>
        <w:jc w:val="center"/>
      </w:pPr>
      <w:r>
        <w:t>установление должностных лиц, ответственных за предоставление муниципальной услуги;</w:t>
      </w:r>
    </w:p>
    <w:p w:rsidR="00BE7031" w:rsidRDefault="00BE7031" w:rsidP="00BE7031">
      <w:pPr>
        <w:ind w:firstLine="709"/>
        <w:jc w:val="center"/>
      </w:pPr>
      <w:r>
        <w:t>установление и соблюдение требований к помещениям, в которых предоставляется услуга;</w:t>
      </w:r>
    </w:p>
    <w:p w:rsidR="00BE7031" w:rsidRDefault="00BE7031" w:rsidP="00BE7031">
      <w:pPr>
        <w:ind w:firstLine="709"/>
        <w:jc w:val="center"/>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7031" w:rsidRDefault="00BE7031" w:rsidP="00BE7031">
      <w:pPr>
        <w:ind w:firstLine="709"/>
        <w:jc w:val="center"/>
      </w:pPr>
      <w: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E7031" w:rsidRDefault="00BE7031" w:rsidP="00BE7031">
      <w:pPr>
        <w:ind w:firstLine="709"/>
        <w:jc w:val="center"/>
      </w:pPr>
      <w:r>
        <w:t>2.16.2.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E7031" w:rsidRDefault="00BE7031" w:rsidP="00BE7031">
      <w:pPr>
        <w:ind w:firstLine="709"/>
        <w:jc w:val="center"/>
      </w:pPr>
      <w: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E7031" w:rsidRDefault="00BE7031" w:rsidP="00BE7031">
      <w:pPr>
        <w:ind w:firstLine="709"/>
        <w:jc w:val="center"/>
      </w:pPr>
      <w:r>
        <w:t>2.16.3.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E7031" w:rsidRDefault="00BE7031" w:rsidP="00BE7031">
      <w:pPr>
        <w:ind w:firstLine="709"/>
        <w:jc w:val="center"/>
      </w:pPr>
      <w:r>
        <w:t>Заявителям обеспечивается возможность оценить доступность и качество муниципальной услуги на Едином портале.</w:t>
      </w:r>
    </w:p>
    <w:p w:rsidR="00BE7031" w:rsidRDefault="00BE7031" w:rsidP="00BE7031">
      <w:pPr>
        <w:ind w:firstLine="709"/>
        <w:jc w:val="center"/>
      </w:pPr>
      <w:r>
        <w:t>2.16.4. Для получения муниципальной услуги заявитель вправе обратиться в МФЦ в соответствии со статьей 15.1 Федерального закона от 27.07.2010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E7031" w:rsidRDefault="00BE7031" w:rsidP="00BE7031">
      <w:pPr>
        <w:ind w:firstLine="709"/>
        <w:jc w:val="center"/>
      </w:pPr>
      <w:r>
        <w:rPr>
          <w:b/>
        </w:rPr>
        <w:t>2.17.</w:t>
      </w:r>
      <w:r>
        <w:t xml:space="preserve"> </w:t>
      </w:r>
      <w:r>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7031" w:rsidRDefault="00BE7031" w:rsidP="00BE7031">
      <w:pPr>
        <w:autoSpaceDE w:val="0"/>
        <w:autoSpaceDN w:val="0"/>
        <w:adjustRightInd w:val="0"/>
        <w:ind w:firstLine="708"/>
        <w:jc w:val="center"/>
        <w:outlineLvl w:val="2"/>
      </w:pPr>
      <w:r>
        <w:t xml:space="preserve">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w:t>
      </w:r>
      <w:r>
        <w:lastRenderedPageBreak/>
        <w:t>региональной государственной информационной системы «Портал государственных и муниципальных услуг (функций) Иркутской области» при наличии технической возможности.</w:t>
      </w:r>
    </w:p>
    <w:p w:rsidR="00BE7031" w:rsidRDefault="00BE7031" w:rsidP="00BE7031">
      <w:pPr>
        <w:tabs>
          <w:tab w:val="left" w:pos="1134"/>
        </w:tabs>
        <w:autoSpaceDE w:val="0"/>
        <w:autoSpaceDN w:val="0"/>
        <w:adjustRightInd w:val="0"/>
        <w:ind w:firstLine="540"/>
        <w:jc w:val="center"/>
        <w:rPr>
          <w:lang w:eastAsia="ar-SA"/>
        </w:rPr>
      </w:pPr>
      <w:r>
        <w:t>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Владимирского муниципального образования</w:t>
      </w:r>
    </w:p>
    <w:p w:rsidR="00BE7031" w:rsidRDefault="00BE7031" w:rsidP="00BE7031">
      <w:pPr>
        <w:autoSpaceDE w:val="0"/>
        <w:autoSpaceDN w:val="0"/>
        <w:adjustRightInd w:val="0"/>
        <w:ind w:firstLine="708"/>
        <w:jc w:val="center"/>
        <w:outlineLvl w:val="2"/>
        <w:rPr>
          <w:lang w:bidi="en-US"/>
        </w:rPr>
      </w:pPr>
      <w:r>
        <w:t>и государственным областным автономным учреждением «Многофункциональный центр предоставления государственных и муниципальных услуг».</w:t>
      </w:r>
    </w:p>
    <w:p w:rsidR="00BE7031" w:rsidRDefault="00BE7031" w:rsidP="00BE7031">
      <w:pPr>
        <w:keepNext/>
        <w:tabs>
          <w:tab w:val="num" w:pos="0"/>
        </w:tabs>
        <w:ind w:firstLine="540"/>
        <w:jc w:val="center"/>
        <w:outlineLvl w:val="3"/>
        <w:rPr>
          <w:iCs/>
        </w:rPr>
      </w:pPr>
      <w:r>
        <w:t>2</w:t>
      </w:r>
      <w:r>
        <w:rPr>
          <w:iCs/>
        </w:rPr>
        <w:t xml:space="preserve">.17.3. Перечень классов средств электронной подписи, которые допускаются к использованию при обращении за получением </w:t>
      </w:r>
      <w:r>
        <w:rPr>
          <w:bCs/>
          <w:iCs/>
        </w:rPr>
        <w:t>муниципаль</w:t>
      </w:r>
      <w:r>
        <w:rPr>
          <w:iCs/>
        </w:rPr>
        <w:t>ной услуги, оказываемой с применением усиленной квалифицированной электронной подписи.</w:t>
      </w:r>
    </w:p>
    <w:p w:rsidR="00BE7031" w:rsidRDefault="00BE7031" w:rsidP="00BE7031">
      <w:pPr>
        <w:ind w:firstLine="540"/>
        <w:jc w:val="center"/>
      </w:pPr>
      <w:r>
        <w:t xml:space="preserve">Перечень классов средств электронной подписи, которые допускаются к использованию при обращении за получением </w:t>
      </w:r>
      <w:r>
        <w:rPr>
          <w:bCs/>
          <w:iCs/>
        </w:rPr>
        <w:t>муниципаль</w:t>
      </w:r>
      <w: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Pr>
          <w:bCs/>
          <w:iCs/>
        </w:rPr>
        <w:t>муниципаль</w:t>
      </w:r>
      <w:r>
        <w:t>ной услуги и (или) предоставления такой услуги.</w:t>
      </w:r>
    </w:p>
    <w:p w:rsidR="00BE7031" w:rsidRDefault="00BE7031" w:rsidP="00BE7031">
      <w:pPr>
        <w:ind w:firstLine="709"/>
        <w:jc w:val="center"/>
        <w:rPr>
          <w:lang w:eastAsia="ar-SA"/>
        </w:rPr>
      </w:pPr>
    </w:p>
    <w:p w:rsidR="00BE7031" w:rsidRDefault="00BE7031" w:rsidP="00BE7031">
      <w:pPr>
        <w:pStyle w:val="ConsPlusNorm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7031" w:rsidRDefault="00BE7031" w:rsidP="00BE7031">
      <w:pPr>
        <w:autoSpaceDE w:val="0"/>
        <w:autoSpaceDN w:val="0"/>
        <w:adjustRightInd w:val="0"/>
        <w:ind w:firstLine="540"/>
        <w:jc w:val="center"/>
        <w:rPr>
          <w:b/>
        </w:rPr>
      </w:pPr>
      <w:r>
        <w:rPr>
          <w:b/>
        </w:rPr>
        <w:t>3.1.</w:t>
      </w:r>
      <w:r>
        <w:t xml:space="preserve"> </w:t>
      </w:r>
      <w:r>
        <w:rPr>
          <w:b/>
        </w:rPr>
        <w:t>Исчерпывающий перечень административных процедур</w:t>
      </w:r>
    </w:p>
    <w:p w:rsidR="00BE7031" w:rsidRDefault="00BE7031" w:rsidP="00BE7031">
      <w:pPr>
        <w:autoSpaceDE w:val="0"/>
        <w:autoSpaceDN w:val="0"/>
        <w:adjustRightInd w:val="0"/>
        <w:ind w:firstLine="540"/>
        <w:jc w:val="center"/>
      </w:pPr>
      <w:r>
        <w:t>Организация предоставления муниципальной услуги включает в себя следующие административные процедуры:</w:t>
      </w:r>
    </w:p>
    <w:p w:rsidR="00BE7031" w:rsidRDefault="00BE7031" w:rsidP="00BE7031">
      <w:pPr>
        <w:autoSpaceDE w:val="0"/>
        <w:autoSpaceDN w:val="0"/>
        <w:adjustRightInd w:val="0"/>
        <w:ind w:firstLine="539"/>
        <w:jc w:val="center"/>
      </w:pPr>
      <w:r>
        <w:t>1) прием и регистрация заявки;</w:t>
      </w:r>
    </w:p>
    <w:p w:rsidR="00BE7031" w:rsidRDefault="00BE7031" w:rsidP="00BE7031">
      <w:pPr>
        <w:autoSpaceDE w:val="0"/>
        <w:autoSpaceDN w:val="0"/>
        <w:adjustRightInd w:val="0"/>
        <w:ind w:firstLine="539"/>
        <w:jc w:val="center"/>
      </w:pPr>
      <w:r>
        <w:t>2) направление межведомственных информационных запросов и получение ответов на них,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BE7031" w:rsidRDefault="00BE7031" w:rsidP="00BE7031">
      <w:pPr>
        <w:autoSpaceDE w:val="0"/>
        <w:autoSpaceDN w:val="0"/>
        <w:adjustRightInd w:val="0"/>
        <w:ind w:firstLine="539"/>
        <w:jc w:val="center"/>
      </w:pPr>
      <w: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BE7031" w:rsidRDefault="00BE7031" w:rsidP="00BE7031">
      <w:pPr>
        <w:tabs>
          <w:tab w:val="left" w:pos="1134"/>
        </w:tabs>
        <w:autoSpaceDE w:val="0"/>
        <w:autoSpaceDN w:val="0"/>
        <w:adjustRightInd w:val="0"/>
        <w:ind w:firstLine="540"/>
        <w:jc w:val="center"/>
        <w:rPr>
          <w:lang w:eastAsia="ar-SA"/>
        </w:rPr>
      </w:pPr>
      <w:r>
        <w:t>4) принятие решения о согласовании создания места (площадки) накопления ТКО на территории 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r>
        <w:t>или об отказе в согласовании создания места (площадки) накопления ТКО на территории Владимирского муниципального образования</w:t>
      </w:r>
    </w:p>
    <w:p w:rsidR="00BE7031" w:rsidRDefault="00BE7031" w:rsidP="00BE7031">
      <w:pPr>
        <w:autoSpaceDE w:val="0"/>
        <w:autoSpaceDN w:val="0"/>
        <w:adjustRightInd w:val="0"/>
        <w:ind w:firstLine="539"/>
        <w:jc w:val="center"/>
        <w:rPr>
          <w:lang w:eastAsia="en-US" w:bidi="en-US"/>
        </w:rPr>
      </w:pPr>
      <w:r>
        <w:t>5) уведомление заявителя о принятом решении.</w:t>
      </w:r>
    </w:p>
    <w:p w:rsidR="00BE7031" w:rsidRDefault="00BE7031" w:rsidP="00BE7031">
      <w:pPr>
        <w:autoSpaceDE w:val="0"/>
        <w:autoSpaceDN w:val="0"/>
        <w:adjustRightInd w:val="0"/>
        <w:ind w:firstLine="539"/>
        <w:jc w:val="center"/>
        <w:rPr>
          <w:b/>
        </w:rPr>
      </w:pPr>
      <w:r>
        <w:rPr>
          <w:b/>
        </w:rPr>
        <w:t>3.2. Административная процедура - Прием и регистрация заявки.</w:t>
      </w:r>
    </w:p>
    <w:p w:rsidR="00BE7031" w:rsidRDefault="00BE7031" w:rsidP="00BE7031">
      <w:pPr>
        <w:autoSpaceDE w:val="0"/>
        <w:autoSpaceDN w:val="0"/>
        <w:adjustRightInd w:val="0"/>
        <w:ind w:firstLine="539"/>
        <w:jc w:val="center"/>
      </w:pPr>
      <w:r>
        <w:t xml:space="preserve">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w:t>
      </w:r>
      <w:hyperlink r:id="rId9" w:anchor="Par70" w:history="1">
        <w:r>
          <w:rPr>
            <w:rStyle w:val="af4"/>
          </w:rPr>
          <w:t>пунктами 2.6.1</w:t>
        </w:r>
      </w:hyperlink>
      <w:r>
        <w:t xml:space="preserve"> - </w:t>
      </w:r>
      <w:hyperlink r:id="rId10" w:anchor="Par98" w:history="1">
        <w:r>
          <w:rPr>
            <w:rStyle w:val="af4"/>
          </w:rPr>
          <w:t>2.6.2 подраздела 2.6 раздела 2</w:t>
        </w:r>
      </w:hyperlink>
      <w:r>
        <w:t xml:space="preserve"> Административного регламента.</w:t>
      </w:r>
    </w:p>
    <w:p w:rsidR="00BE7031" w:rsidRDefault="00BE7031" w:rsidP="00BE7031">
      <w:pPr>
        <w:autoSpaceDE w:val="0"/>
        <w:autoSpaceDN w:val="0"/>
        <w:adjustRightInd w:val="0"/>
        <w:ind w:firstLine="539"/>
        <w:jc w:val="center"/>
      </w:pPr>
      <w: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заявок.</w:t>
      </w:r>
    </w:p>
    <w:p w:rsidR="00BE7031" w:rsidRDefault="00BE7031" w:rsidP="00BE7031">
      <w:pPr>
        <w:autoSpaceDE w:val="0"/>
        <w:autoSpaceDN w:val="0"/>
        <w:adjustRightInd w:val="0"/>
        <w:ind w:firstLine="539"/>
        <w:jc w:val="center"/>
      </w:pPr>
      <w: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BE7031" w:rsidRDefault="00BE7031" w:rsidP="00BE7031">
      <w:pPr>
        <w:autoSpaceDE w:val="0"/>
        <w:autoSpaceDN w:val="0"/>
        <w:adjustRightInd w:val="0"/>
        <w:ind w:firstLine="539"/>
        <w:jc w:val="center"/>
      </w:pPr>
      <w: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w:t>
      </w:r>
      <w:r>
        <w:lastRenderedPageBreak/>
        <w:t xml:space="preserve">получить информацию в уполномоченном органе способом, указанным в </w:t>
      </w:r>
      <w:hyperlink r:id="rId11" w:anchor="Par32" w:history="1">
        <w:r>
          <w:rPr>
            <w:rStyle w:val="af4"/>
          </w:rPr>
          <w:t>пункте 1.3.</w:t>
        </w:r>
      </w:hyperlink>
      <w:r>
        <w:t xml:space="preserve"> Административного регламента.</w:t>
      </w:r>
    </w:p>
    <w:p w:rsidR="00BE7031" w:rsidRDefault="00BE7031" w:rsidP="00BE7031">
      <w:pPr>
        <w:autoSpaceDE w:val="0"/>
        <w:autoSpaceDN w:val="0"/>
        <w:adjustRightInd w:val="0"/>
        <w:ind w:firstLine="539"/>
        <w:jc w:val="center"/>
      </w:pPr>
      <w:r>
        <w:t>3.2.5. В случае получения заявки в форме электронного документа специалистом Администрации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BE7031" w:rsidRDefault="00BE7031" w:rsidP="00BE7031">
      <w:pPr>
        <w:autoSpaceDE w:val="0"/>
        <w:autoSpaceDN w:val="0"/>
        <w:adjustRightInd w:val="0"/>
        <w:ind w:firstLine="539"/>
        <w:jc w:val="center"/>
      </w:pPr>
      <w: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BE7031" w:rsidRDefault="00BE7031" w:rsidP="00BE7031">
      <w:pPr>
        <w:autoSpaceDE w:val="0"/>
        <w:autoSpaceDN w:val="0"/>
        <w:adjustRightInd w:val="0"/>
        <w:ind w:firstLine="539"/>
        <w:jc w:val="center"/>
      </w:pPr>
      <w:r>
        <w:t>3.2.6. Срок выполнения административной процедуры по приему и регистрации заявки - в день поступления в уполномоченный орган.</w:t>
      </w:r>
    </w:p>
    <w:p w:rsidR="00BE7031" w:rsidRDefault="00BE7031" w:rsidP="00BE7031">
      <w:pPr>
        <w:autoSpaceDE w:val="0"/>
        <w:autoSpaceDN w:val="0"/>
        <w:adjustRightInd w:val="0"/>
        <w:ind w:firstLine="539"/>
        <w:jc w:val="center"/>
      </w:pPr>
      <w:r>
        <w:t>3.2.7. Результатом административной процедуры является регистрация заявки.</w:t>
      </w:r>
    </w:p>
    <w:p w:rsidR="00BE7031" w:rsidRDefault="00BE7031" w:rsidP="00BE7031">
      <w:pPr>
        <w:autoSpaceDE w:val="0"/>
        <w:autoSpaceDN w:val="0"/>
        <w:adjustRightInd w:val="0"/>
        <w:ind w:firstLine="539"/>
        <w:jc w:val="center"/>
        <w:rPr>
          <w:b/>
        </w:rPr>
      </w:pPr>
      <w:r>
        <w:rPr>
          <w:b/>
        </w:rPr>
        <w:t>3.3. Административная процедура - Направление межведомственных информационных запросов и получение ответов на них,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BE7031" w:rsidRDefault="00BE7031" w:rsidP="00BE7031">
      <w:pPr>
        <w:autoSpaceDE w:val="0"/>
        <w:autoSpaceDN w:val="0"/>
        <w:adjustRightInd w:val="0"/>
        <w:ind w:firstLine="539"/>
        <w:jc w:val="center"/>
      </w:pPr>
      <w:r>
        <w:t>3.3.1. 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BE7031" w:rsidRDefault="00BE7031" w:rsidP="00BE7031">
      <w:pPr>
        <w:autoSpaceDE w:val="0"/>
        <w:autoSpaceDN w:val="0"/>
        <w:adjustRightInd w:val="0"/>
        <w:ind w:firstLine="539"/>
        <w:jc w:val="center"/>
      </w:pPr>
      <w:r>
        <w:t>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BE7031" w:rsidRDefault="00BE7031" w:rsidP="00BE7031">
      <w:pPr>
        <w:autoSpaceDE w:val="0"/>
        <w:autoSpaceDN w:val="0"/>
        <w:adjustRightInd w:val="0"/>
        <w:ind w:firstLine="539"/>
        <w:jc w:val="center"/>
      </w:pPr>
      <w:r>
        <w:t>3.3.3. Специалист  осуществляет подготовку и направление соответствующих межведомственных запросов и обеспечивает получение ответов на них.</w:t>
      </w:r>
    </w:p>
    <w:p w:rsidR="00BE7031" w:rsidRDefault="00BE7031" w:rsidP="00BE7031">
      <w:pPr>
        <w:autoSpaceDE w:val="0"/>
        <w:autoSpaceDN w:val="0"/>
        <w:adjustRightInd w:val="0"/>
        <w:ind w:firstLine="539"/>
        <w:jc w:val="center"/>
      </w:pPr>
      <w:bookmarkStart w:id="0" w:name="Par184"/>
      <w:bookmarkEnd w:id="0"/>
      <w: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Администрации в течение 1  дня со дня регистрации заявки, осуществляет подготовку и направление запроса в Территориальный отдел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с приложением копий всех документов, представленных заявителем, нарочным способом.</w:t>
      </w:r>
    </w:p>
    <w:p w:rsidR="00BE7031" w:rsidRDefault="00BE7031" w:rsidP="00BE7031">
      <w:pPr>
        <w:autoSpaceDE w:val="0"/>
        <w:autoSpaceDN w:val="0"/>
        <w:adjustRightInd w:val="0"/>
        <w:ind w:firstLine="539"/>
        <w:jc w:val="center"/>
      </w:pPr>
      <w:bookmarkStart w:id="1" w:name="Par185"/>
      <w:bookmarkEnd w:id="1"/>
      <w:r>
        <w:t xml:space="preserve">3.3.5. В случае направления запроса в соответствии с </w:t>
      </w:r>
      <w:hyperlink r:id="rId12" w:anchor="Par184" w:history="1">
        <w:r>
          <w:rPr>
            <w:rStyle w:val="af4"/>
          </w:rPr>
          <w:t>пунктом 3.3.4 подраздела 3.3 раздела 3</w:t>
        </w:r>
      </w:hyperlink>
      <w:r>
        <w:t xml:space="preserve"> Административного регламента и неполучения Администрацией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заявки до 20 календарных дней.</w:t>
      </w:r>
    </w:p>
    <w:p w:rsidR="00BE7031" w:rsidRDefault="00BE7031" w:rsidP="00BE7031">
      <w:pPr>
        <w:autoSpaceDE w:val="0"/>
        <w:autoSpaceDN w:val="0"/>
        <w:adjustRightInd w:val="0"/>
        <w:ind w:firstLine="539"/>
        <w:jc w:val="center"/>
      </w:pPr>
      <w:r>
        <w:t xml:space="preserve">3.3.6. Решение, указанное в </w:t>
      </w:r>
      <w:hyperlink r:id="rId13" w:anchor="Par185" w:history="1">
        <w:r>
          <w:rPr>
            <w:rStyle w:val="af4"/>
          </w:rPr>
          <w:t>пункте 3.3.5 подраздела 3.3 раздела 3</w:t>
        </w:r>
      </w:hyperlink>
      <w:r>
        <w:t>. Административного регламента, оформляется в день его принятия, которое подписывается  главой Администрации, либо лицом, исполняющим его обязанности.</w:t>
      </w:r>
    </w:p>
    <w:p w:rsidR="00BE7031" w:rsidRDefault="00BE7031" w:rsidP="00BE7031">
      <w:pPr>
        <w:autoSpaceDE w:val="0"/>
        <w:autoSpaceDN w:val="0"/>
        <w:adjustRightInd w:val="0"/>
        <w:ind w:firstLine="539"/>
        <w:jc w:val="center"/>
      </w:pPr>
      <w:r>
        <w:t xml:space="preserve">3.3.7. Специалист Администрации не позднее 3 календарных дней со дня принятия решения, указанного в </w:t>
      </w:r>
      <w:hyperlink r:id="rId14" w:anchor="Par185" w:history="1">
        <w:r>
          <w:rPr>
            <w:rStyle w:val="af4"/>
          </w:rPr>
          <w:t>пункте 3.3.5 подраздела 3.3 раздела 3</w:t>
        </w:r>
      </w:hyperlink>
      <w:r>
        <w:t xml:space="preserve"> Административного регламента, направляет соответствующее уведомление заявителю, способом, указанным в заявке.</w:t>
      </w:r>
    </w:p>
    <w:p w:rsidR="00BE7031" w:rsidRDefault="00BE7031" w:rsidP="00BE7031">
      <w:pPr>
        <w:autoSpaceDE w:val="0"/>
        <w:autoSpaceDN w:val="0"/>
        <w:adjustRightInd w:val="0"/>
        <w:ind w:firstLine="539"/>
        <w:jc w:val="center"/>
      </w:pPr>
      <w: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BE7031" w:rsidRDefault="00BE7031" w:rsidP="00BE7031">
      <w:pPr>
        <w:autoSpaceDE w:val="0"/>
        <w:autoSpaceDN w:val="0"/>
        <w:adjustRightInd w:val="0"/>
        <w:ind w:firstLine="539"/>
        <w:jc w:val="center"/>
      </w:pPr>
      <w:r>
        <w:lastRenderedPageBreak/>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BE7031" w:rsidRDefault="00BE7031" w:rsidP="00BE7031">
      <w:pPr>
        <w:autoSpaceDE w:val="0"/>
        <w:autoSpaceDN w:val="0"/>
        <w:adjustRightInd w:val="0"/>
        <w:ind w:firstLine="539"/>
        <w:jc w:val="center"/>
        <w:rPr>
          <w:b/>
        </w:rPr>
      </w:pPr>
      <w:bookmarkStart w:id="2" w:name="Par190"/>
      <w:bookmarkEnd w:id="2"/>
      <w:r>
        <w:rPr>
          <w:b/>
        </w:rPr>
        <w:t>3.4. Административная процедура -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BE7031" w:rsidRDefault="00BE7031" w:rsidP="00BE7031">
      <w:pPr>
        <w:autoSpaceDE w:val="0"/>
        <w:autoSpaceDN w:val="0"/>
        <w:adjustRightInd w:val="0"/>
        <w:ind w:firstLine="539"/>
        <w:jc w:val="center"/>
      </w:pPr>
      <w: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BE7031" w:rsidRDefault="00BE7031" w:rsidP="00BE7031">
      <w:pPr>
        <w:autoSpaceDE w:val="0"/>
        <w:autoSpaceDN w:val="0"/>
        <w:adjustRightInd w:val="0"/>
        <w:ind w:firstLine="539"/>
        <w:jc w:val="center"/>
      </w:pPr>
      <w:r>
        <w:t>3.4.2. Лицом, ответственным за выполнение административной процедуры, является ведущий специалист уполномоченного органа, в должностные обязанности которого входит рассмотрение заявки и прилагаемых к ней документов.</w:t>
      </w:r>
    </w:p>
    <w:p w:rsidR="00BE7031" w:rsidRDefault="00BE7031" w:rsidP="00BE7031">
      <w:pPr>
        <w:autoSpaceDE w:val="0"/>
        <w:autoSpaceDN w:val="0"/>
        <w:adjustRightInd w:val="0"/>
        <w:ind w:firstLine="539"/>
        <w:jc w:val="center"/>
      </w:pPr>
      <w:r>
        <w:t xml:space="preserve">3.4.3. Специалист Администрации проверяет заявку и прилагаемые к ней документы на предмет соответствия требованиям, установленным </w:t>
      </w:r>
      <w:hyperlink r:id="rId15" w:anchor="Par70" w:history="1">
        <w:r>
          <w:rPr>
            <w:rStyle w:val="af4"/>
          </w:rPr>
          <w:t>пунктами 2.6.1</w:t>
        </w:r>
      </w:hyperlink>
      <w:r>
        <w:t xml:space="preserve">, </w:t>
      </w:r>
      <w:hyperlink r:id="rId16" w:anchor="Par98" w:history="1">
        <w:r>
          <w:rPr>
            <w:rStyle w:val="af4"/>
          </w:rPr>
          <w:t>2.6.2 подраздела 2.6</w:t>
        </w:r>
      </w:hyperlink>
      <w:r>
        <w:t xml:space="preserve"> и </w:t>
      </w:r>
      <w:hyperlink r:id="rId17" w:anchor="Par150" w:history="1">
        <w:r>
          <w:rPr>
            <w:rStyle w:val="af4"/>
          </w:rPr>
          <w:t>подразделом 2.14 раздела 2</w:t>
        </w:r>
      </w:hyperlink>
      <w:r>
        <w:t xml:space="preserve"> Административного регламента, с учетом полученных ответов на межведомственные информационные запросы,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BE7031" w:rsidRDefault="00BE7031" w:rsidP="00BE7031">
      <w:pPr>
        <w:autoSpaceDE w:val="0"/>
        <w:autoSpaceDN w:val="0"/>
        <w:adjustRightInd w:val="0"/>
        <w:ind w:firstLine="539"/>
        <w:jc w:val="center"/>
      </w:pPr>
      <w:r>
        <w:t>3.4.4. Срок исполнения административной процедуры рассмотрения заявки, прилагаемых к ней документов, с учетом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составляет 3 календарных дня со дня получения документов и информации в порядке межведомственного информационного взаимодействия.</w:t>
      </w:r>
    </w:p>
    <w:p w:rsidR="00BE7031" w:rsidRDefault="00BE7031" w:rsidP="00BE7031">
      <w:pPr>
        <w:autoSpaceDE w:val="0"/>
        <w:autoSpaceDN w:val="0"/>
        <w:adjustRightInd w:val="0"/>
        <w:ind w:firstLine="539"/>
        <w:jc w:val="center"/>
      </w:pPr>
      <w: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BE7031" w:rsidRDefault="00BE7031" w:rsidP="00BE7031">
      <w:pPr>
        <w:tabs>
          <w:tab w:val="left" w:pos="1134"/>
        </w:tabs>
        <w:autoSpaceDE w:val="0"/>
        <w:autoSpaceDN w:val="0"/>
        <w:adjustRightInd w:val="0"/>
        <w:ind w:firstLine="540"/>
        <w:jc w:val="center"/>
        <w:rPr>
          <w:lang w:eastAsia="ar-SA"/>
        </w:rPr>
      </w:pPr>
      <w:r>
        <w:rPr>
          <w:b/>
        </w:rPr>
        <w:t xml:space="preserve">3.5. Административная процедура - Принятие решения о согласовании создания места (площадки) накопления ТКО на территории </w:t>
      </w:r>
      <w:r>
        <w:t>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r>
        <w:rPr>
          <w:b/>
        </w:rPr>
        <w:t xml:space="preserve">или об отказе в согласовании создания места (площадки) накопления ТКО на территории </w:t>
      </w:r>
      <w:r>
        <w:t>Владимирского муниципального образования</w:t>
      </w:r>
    </w:p>
    <w:p w:rsidR="00BE7031" w:rsidRDefault="00BE7031" w:rsidP="00BE7031">
      <w:pPr>
        <w:autoSpaceDE w:val="0"/>
        <w:autoSpaceDN w:val="0"/>
        <w:adjustRightInd w:val="0"/>
        <w:ind w:firstLine="539"/>
        <w:jc w:val="center"/>
        <w:rPr>
          <w:b/>
          <w:lang w:eastAsia="en-US" w:bidi="en-US"/>
        </w:rPr>
      </w:pPr>
    </w:p>
    <w:p w:rsidR="00BE7031" w:rsidRDefault="00BE7031" w:rsidP="00BE7031">
      <w:pPr>
        <w:autoSpaceDE w:val="0"/>
        <w:autoSpaceDN w:val="0"/>
        <w:adjustRightInd w:val="0"/>
        <w:ind w:firstLine="539"/>
        <w:jc w:val="center"/>
      </w:pPr>
      <w: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BE7031" w:rsidRDefault="00BE7031" w:rsidP="00BE7031">
      <w:pPr>
        <w:tabs>
          <w:tab w:val="left" w:pos="1134"/>
        </w:tabs>
        <w:autoSpaceDE w:val="0"/>
        <w:autoSpaceDN w:val="0"/>
        <w:adjustRightInd w:val="0"/>
        <w:ind w:firstLine="540"/>
        <w:jc w:val="center"/>
        <w:rPr>
          <w:lang w:eastAsia="ar-SA"/>
        </w:rPr>
      </w:pPr>
      <w:r>
        <w:t>3.5.2. 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проекта постановления о согласовании создания места (площадки) накопления ТКО на территории  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r>
        <w:t>или об отказе в согласовании создания места (площадки) накопления ТКО на территории 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bookmarkStart w:id="3" w:name="Par199"/>
      <w:bookmarkEnd w:id="3"/>
      <w:r>
        <w:t>3.5.3. В случае соответствия заявки и документов требованиям, установленным Административным регламентом, с учетом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уполномоченный орган принимает решение о согласовании создания места (площадки) накопления ТКО на территории Владимирского муниципального образования</w:t>
      </w:r>
    </w:p>
    <w:p w:rsidR="00BE7031" w:rsidRDefault="00BE7031" w:rsidP="00BE7031">
      <w:pPr>
        <w:autoSpaceDE w:val="0"/>
        <w:autoSpaceDN w:val="0"/>
        <w:adjustRightInd w:val="0"/>
        <w:ind w:firstLine="539"/>
        <w:jc w:val="center"/>
        <w:rPr>
          <w:lang w:eastAsia="en-US" w:bidi="en-US"/>
        </w:rPr>
      </w:pPr>
      <w:r>
        <w:lastRenderedPageBreak/>
        <w:t xml:space="preserve">3.5.4. Решение, указанное в </w:t>
      </w:r>
      <w:hyperlink r:id="rId18" w:anchor="Par199" w:history="1">
        <w:r>
          <w:rPr>
            <w:rStyle w:val="af4"/>
          </w:rPr>
          <w:t>пункте 3.5.3 подраздела 3.5 раздела 3</w:t>
        </w:r>
      </w:hyperlink>
      <w: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BE7031" w:rsidRDefault="00BE7031" w:rsidP="00BE7031">
      <w:pPr>
        <w:tabs>
          <w:tab w:val="left" w:pos="1134"/>
        </w:tabs>
        <w:autoSpaceDE w:val="0"/>
        <w:autoSpaceDN w:val="0"/>
        <w:adjustRightInd w:val="0"/>
        <w:ind w:firstLine="540"/>
        <w:jc w:val="center"/>
        <w:rPr>
          <w:lang w:eastAsia="ar-SA"/>
        </w:rPr>
      </w:pPr>
      <w:bookmarkStart w:id="4" w:name="Par201"/>
      <w:bookmarkEnd w:id="4"/>
      <w:r>
        <w:t>3.5.5. В случае несоответствия заявки и документов требованиям, установленным Административным регламентом, с учетом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Администрация принимает решение об отказе в согласовании создания места (площадки) накопления ТКО на территории Владимирского муниципального образования</w:t>
      </w:r>
    </w:p>
    <w:p w:rsidR="00BE7031" w:rsidRDefault="00BE7031" w:rsidP="00BE7031">
      <w:pPr>
        <w:autoSpaceDE w:val="0"/>
        <w:autoSpaceDN w:val="0"/>
        <w:adjustRightInd w:val="0"/>
        <w:ind w:firstLine="539"/>
        <w:jc w:val="center"/>
        <w:rPr>
          <w:lang w:eastAsia="en-US" w:bidi="en-US"/>
        </w:rPr>
      </w:pPr>
      <w:r>
        <w:t>.</w:t>
      </w:r>
    </w:p>
    <w:p w:rsidR="00BE7031" w:rsidRDefault="00BE7031" w:rsidP="00BE7031">
      <w:pPr>
        <w:tabs>
          <w:tab w:val="left" w:pos="1134"/>
        </w:tabs>
        <w:autoSpaceDE w:val="0"/>
        <w:autoSpaceDN w:val="0"/>
        <w:adjustRightInd w:val="0"/>
        <w:ind w:firstLine="540"/>
        <w:jc w:val="center"/>
        <w:rPr>
          <w:lang w:eastAsia="ar-SA"/>
        </w:rPr>
      </w:pPr>
      <w:r>
        <w:t>В решении об отказе в согласовании создания места (площадки) накопления ТКО на территории Владимирского муниципального образования  в обязательном порядке указывается основание такого отказа.</w:t>
      </w:r>
    </w:p>
    <w:p w:rsidR="00BE7031" w:rsidRDefault="00BE7031" w:rsidP="00BE7031">
      <w:pPr>
        <w:autoSpaceDE w:val="0"/>
        <w:autoSpaceDN w:val="0"/>
        <w:adjustRightInd w:val="0"/>
        <w:ind w:firstLine="539"/>
        <w:jc w:val="center"/>
        <w:rPr>
          <w:lang w:eastAsia="en-US" w:bidi="en-US"/>
        </w:rPr>
      </w:pPr>
      <w:r>
        <w:t xml:space="preserve">3.5.6. Решение, указанное в </w:t>
      </w:r>
      <w:hyperlink r:id="rId19" w:anchor="Par201" w:history="1">
        <w:r>
          <w:rPr>
            <w:rStyle w:val="af4"/>
          </w:rPr>
          <w:t>пункте 3.5.5 подраздела 3.5 раздела 3</w:t>
        </w:r>
      </w:hyperlink>
      <w: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BE7031" w:rsidRDefault="00BE7031" w:rsidP="00BE7031">
      <w:pPr>
        <w:autoSpaceDE w:val="0"/>
        <w:autoSpaceDN w:val="0"/>
        <w:adjustRightInd w:val="0"/>
        <w:ind w:firstLine="539"/>
        <w:jc w:val="center"/>
      </w:pPr>
      <w:r>
        <w:t xml:space="preserve">3.5.7. Срок исполнения административной процедуры составляет 1 календарный день со дня завершения административной процедуры, указанной в </w:t>
      </w:r>
      <w:hyperlink r:id="rId20" w:anchor="Par190" w:history="1">
        <w:r>
          <w:rPr>
            <w:rStyle w:val="af4"/>
          </w:rPr>
          <w:t>подразделе 3.4 раздела 3</w:t>
        </w:r>
      </w:hyperlink>
      <w:r>
        <w:t xml:space="preserve"> Административного регламента.</w:t>
      </w:r>
    </w:p>
    <w:p w:rsidR="00BE7031" w:rsidRDefault="00BE7031" w:rsidP="00BE7031">
      <w:pPr>
        <w:tabs>
          <w:tab w:val="left" w:pos="1134"/>
        </w:tabs>
        <w:autoSpaceDE w:val="0"/>
        <w:autoSpaceDN w:val="0"/>
        <w:adjustRightInd w:val="0"/>
        <w:ind w:firstLine="540"/>
        <w:jc w:val="center"/>
        <w:rPr>
          <w:lang w:eastAsia="ar-SA"/>
        </w:rPr>
      </w:pPr>
      <w:r>
        <w:t>3.5.8. Результатом административной процедуры является принятие решения о согласовании создания места (площадки) накопления ТКО на территории 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r>
        <w:t>или об отказе в согласовании создания места (площадки) накопления ТКО на территории 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r>
        <w:t>3.5.9. Отказ в согласовании создания места (площадки) накопления ТКО на территории Владимирского муниципального образования</w:t>
      </w:r>
    </w:p>
    <w:p w:rsidR="00BE7031" w:rsidRDefault="00BE7031" w:rsidP="00BE7031">
      <w:pPr>
        <w:autoSpaceDE w:val="0"/>
        <w:autoSpaceDN w:val="0"/>
        <w:adjustRightInd w:val="0"/>
        <w:ind w:firstLine="539"/>
        <w:jc w:val="center"/>
        <w:rPr>
          <w:lang w:eastAsia="en-US" w:bidi="en-US"/>
        </w:rPr>
      </w:pPr>
      <w:r>
        <w:t>не препятствует повторному обращению заявителя после устранения недостатков, послуживших основанием для отказа.</w:t>
      </w:r>
    </w:p>
    <w:p w:rsidR="00BE7031" w:rsidRDefault="00BE7031" w:rsidP="00BE7031">
      <w:pPr>
        <w:autoSpaceDE w:val="0"/>
        <w:autoSpaceDN w:val="0"/>
        <w:adjustRightInd w:val="0"/>
        <w:ind w:firstLine="539"/>
        <w:jc w:val="center"/>
      </w:pPr>
      <w: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BE7031" w:rsidRDefault="00BE7031" w:rsidP="00BE7031">
      <w:pPr>
        <w:autoSpaceDE w:val="0"/>
        <w:autoSpaceDN w:val="0"/>
        <w:adjustRightInd w:val="0"/>
        <w:ind w:firstLine="539"/>
        <w:jc w:val="center"/>
        <w:rPr>
          <w:b/>
        </w:rPr>
      </w:pPr>
      <w:r>
        <w:rPr>
          <w:b/>
        </w:rPr>
        <w:t>3.6. Административная процедура - Уведомление заявителя о принятом решении.</w:t>
      </w:r>
    </w:p>
    <w:p w:rsidR="00BE7031" w:rsidRDefault="00BE7031" w:rsidP="00BE7031">
      <w:pPr>
        <w:tabs>
          <w:tab w:val="left" w:pos="1134"/>
        </w:tabs>
        <w:autoSpaceDE w:val="0"/>
        <w:autoSpaceDN w:val="0"/>
        <w:adjustRightInd w:val="0"/>
        <w:ind w:firstLine="540"/>
        <w:jc w:val="center"/>
        <w:rPr>
          <w:lang w:eastAsia="ar-SA"/>
        </w:rPr>
      </w:pPr>
      <w:r>
        <w:t>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r>
        <w:t>или об отказе в согласовании создания места (площадки) накопления ТКО на территории Владимирского муниципального образования</w:t>
      </w:r>
    </w:p>
    <w:p w:rsidR="00BE7031" w:rsidRDefault="00BE7031" w:rsidP="00BE7031">
      <w:pPr>
        <w:autoSpaceDE w:val="0"/>
        <w:autoSpaceDN w:val="0"/>
        <w:adjustRightInd w:val="0"/>
        <w:ind w:firstLine="539"/>
        <w:jc w:val="center"/>
        <w:rPr>
          <w:lang w:eastAsia="en-US" w:bidi="en-US"/>
        </w:rPr>
      </w:pPr>
      <w:r>
        <w:t>3.6.2. Лицом, ответственным за выполнение административной процедуры, является специалист Администрации, в должностные обязанности которого входит уведомление заявителя о принятом решении.</w:t>
      </w:r>
    </w:p>
    <w:p w:rsidR="00BE7031" w:rsidRDefault="00BE7031" w:rsidP="00BE7031">
      <w:pPr>
        <w:tabs>
          <w:tab w:val="left" w:pos="1134"/>
        </w:tabs>
        <w:autoSpaceDE w:val="0"/>
        <w:autoSpaceDN w:val="0"/>
        <w:adjustRightInd w:val="0"/>
        <w:ind w:firstLine="540"/>
        <w:jc w:val="center"/>
        <w:rPr>
          <w:lang w:eastAsia="ar-SA"/>
        </w:rPr>
      </w:pPr>
      <w:r>
        <w:t>3.6.3. Уведомление о согласовании создания места (площадки) накопления ТКО на территории 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r>
        <w:t>или об отказе в согласовании создания места (площадки) накопления ТКО на территории Владимирского муниципального образования</w:t>
      </w:r>
    </w:p>
    <w:p w:rsidR="00BE7031" w:rsidRDefault="00BE7031" w:rsidP="00BE7031">
      <w:pPr>
        <w:autoSpaceDE w:val="0"/>
        <w:autoSpaceDN w:val="0"/>
        <w:adjustRightInd w:val="0"/>
        <w:ind w:firstLine="539"/>
        <w:jc w:val="center"/>
        <w:rPr>
          <w:lang w:eastAsia="en-US" w:bidi="en-US"/>
        </w:rPr>
      </w:pPr>
      <w:r>
        <w:t xml:space="preserve">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w:t>
      </w:r>
      <w:hyperlink r:id="rId21" w:anchor="Par185" w:history="1">
        <w:r>
          <w:rPr>
            <w:rStyle w:val="af4"/>
          </w:rPr>
          <w:t>пунктом 3.3.5 подраздела 3.5 раздела 3</w:t>
        </w:r>
      </w:hyperlink>
      <w:r>
        <w:t xml:space="preserve"> Административного регламента - не позднее календарного дня, до которого увеличен срок.</w:t>
      </w:r>
    </w:p>
    <w:p w:rsidR="00BE7031" w:rsidRDefault="00BE7031" w:rsidP="00BE7031">
      <w:pPr>
        <w:tabs>
          <w:tab w:val="left" w:pos="1134"/>
        </w:tabs>
        <w:autoSpaceDE w:val="0"/>
        <w:autoSpaceDN w:val="0"/>
        <w:adjustRightInd w:val="0"/>
        <w:ind w:firstLine="540"/>
        <w:jc w:val="center"/>
        <w:rPr>
          <w:lang w:eastAsia="ar-SA"/>
        </w:rPr>
      </w:pPr>
      <w:r>
        <w:t>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r>
        <w:t>или об отказе в согласовании создания места (площадки) накопления ТКО на территории Владимирского муниципального образования</w:t>
      </w:r>
    </w:p>
    <w:p w:rsidR="00BE7031" w:rsidRDefault="00BE7031" w:rsidP="00BE7031">
      <w:pPr>
        <w:autoSpaceDE w:val="0"/>
        <w:autoSpaceDN w:val="0"/>
        <w:adjustRightInd w:val="0"/>
        <w:ind w:firstLine="539"/>
        <w:jc w:val="center"/>
        <w:rPr>
          <w:lang w:eastAsia="en-US" w:bidi="en-US"/>
        </w:rPr>
      </w:pPr>
      <w:r>
        <w:t>.</w:t>
      </w:r>
    </w:p>
    <w:p w:rsidR="00BE7031" w:rsidRDefault="00BE7031" w:rsidP="00BE7031">
      <w:pPr>
        <w:tabs>
          <w:tab w:val="left" w:pos="1134"/>
        </w:tabs>
        <w:autoSpaceDE w:val="0"/>
        <w:autoSpaceDN w:val="0"/>
        <w:adjustRightInd w:val="0"/>
        <w:ind w:firstLine="540"/>
        <w:jc w:val="center"/>
        <w:rPr>
          <w:lang w:eastAsia="ar-SA"/>
        </w:rPr>
      </w:pPr>
      <w:r>
        <w:lastRenderedPageBreak/>
        <w:t>3.6.5. В случае необходимости изменения (переноса) места (площадки) накопления ТКО на территории Владимирского муниципального образования</w:t>
      </w:r>
    </w:p>
    <w:p w:rsidR="00BE7031" w:rsidRDefault="00BE7031" w:rsidP="00BE7031">
      <w:pPr>
        <w:tabs>
          <w:tab w:val="left" w:pos="1134"/>
        </w:tabs>
        <w:autoSpaceDE w:val="0"/>
        <w:autoSpaceDN w:val="0"/>
        <w:adjustRightInd w:val="0"/>
        <w:ind w:firstLine="540"/>
        <w:jc w:val="center"/>
        <w:rPr>
          <w:lang w:eastAsia="ar-SA"/>
        </w:rPr>
      </w:pPr>
      <w:r>
        <w:t>, процедура осуществляется в порядке, предусмотренном для согласования создания места (площадки) накопления ТКО на территории Владимирского муниципального образования</w:t>
      </w:r>
    </w:p>
    <w:p w:rsidR="00BE7031" w:rsidRDefault="00BE7031" w:rsidP="00BE7031">
      <w:pPr>
        <w:autoSpaceDE w:val="0"/>
        <w:autoSpaceDN w:val="0"/>
        <w:adjustRightInd w:val="0"/>
        <w:ind w:firstLine="539"/>
        <w:jc w:val="center"/>
        <w:rPr>
          <w:b/>
          <w:bCs/>
          <w:lang w:eastAsia="ar-SA" w:bidi="en-US"/>
        </w:rPr>
      </w:pPr>
      <w:r>
        <w:rPr>
          <w:b/>
          <w:bCs/>
        </w:rPr>
        <w:t>4. Порядок и формы контроля за предоставлением муниципальной услуги</w:t>
      </w:r>
    </w:p>
    <w:p w:rsidR="00BE7031" w:rsidRDefault="00BE7031" w:rsidP="00BE7031">
      <w:pPr>
        <w:ind w:firstLine="567"/>
        <w:jc w:val="center"/>
        <w:rPr>
          <w:b/>
        </w:rPr>
      </w:pPr>
      <w:r>
        <w:rPr>
          <w:b/>
        </w:rPr>
        <w:t>4.1.</w:t>
      </w:r>
      <w:r>
        <w:t xml:space="preserve"> </w:t>
      </w:r>
      <w:r>
        <w:rPr>
          <w:b/>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7031" w:rsidRDefault="00BE7031" w:rsidP="00BE7031">
      <w:pPr>
        <w:jc w:val="center"/>
        <w:rPr>
          <w:lang w:eastAsia="ar-SA"/>
        </w:rPr>
      </w:pPr>
      <w: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E7031" w:rsidRDefault="00BE7031" w:rsidP="00BE7031">
      <w:pPr>
        <w:ind w:firstLine="567"/>
        <w:jc w:val="center"/>
        <w:rPr>
          <w:lang w:eastAsia="en-US"/>
        </w:rPr>
      </w:pPr>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E7031" w:rsidRDefault="00BE7031" w:rsidP="00BE7031">
      <w:pPr>
        <w:ind w:firstLine="567"/>
        <w:jc w:val="center"/>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E7031" w:rsidRDefault="00BE7031" w:rsidP="00BE7031">
      <w:pPr>
        <w:ind w:firstLine="567"/>
        <w:jc w:val="center"/>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BE7031" w:rsidRDefault="00BE7031" w:rsidP="00BE7031">
      <w:pPr>
        <w:ind w:firstLine="567"/>
        <w:jc w:val="center"/>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E7031" w:rsidRDefault="00BE7031" w:rsidP="00BE7031">
      <w:pPr>
        <w:ind w:firstLine="567"/>
        <w:jc w:val="center"/>
        <w:rPr>
          <w:b/>
        </w:rPr>
      </w:pPr>
      <w:r>
        <w:rPr>
          <w:b/>
        </w:rPr>
        <w:t>4.2.</w:t>
      </w:r>
      <w:r>
        <w:t xml:space="preserve"> </w:t>
      </w: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7031" w:rsidRDefault="00BE7031" w:rsidP="00BE7031">
      <w:pPr>
        <w:ind w:firstLine="567"/>
        <w:jc w:val="center"/>
      </w:pPr>
      <w:r>
        <w:t>Контроль за полнотой и качеством предоставления муниципальной услуги включает в себя проведение плановых и внеплановых проверок.</w:t>
      </w:r>
    </w:p>
    <w:p w:rsidR="00BE7031" w:rsidRDefault="00BE7031" w:rsidP="00BE7031">
      <w:pPr>
        <w:ind w:firstLine="567"/>
        <w:jc w:val="center"/>
      </w:pPr>
      <w: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E7031" w:rsidRDefault="00BE7031" w:rsidP="00BE7031">
      <w:pPr>
        <w:ind w:firstLine="567"/>
        <w:jc w:val="center"/>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E7031" w:rsidRDefault="00BE7031" w:rsidP="00BE7031">
      <w:pPr>
        <w:ind w:firstLine="567"/>
        <w:jc w:val="center"/>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E7031" w:rsidRDefault="00BE7031" w:rsidP="00BE7031">
      <w:pPr>
        <w:ind w:firstLine="567"/>
        <w:jc w:val="center"/>
      </w:pPr>
      <w:r>
        <w:t>В ходе плановых и внеплановых проверок:</w:t>
      </w:r>
    </w:p>
    <w:p w:rsidR="00BE7031" w:rsidRDefault="00BE7031" w:rsidP="00BE7031">
      <w:pPr>
        <w:ind w:firstLine="567"/>
        <w:jc w:val="center"/>
      </w:pPr>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E7031" w:rsidRDefault="00BE7031" w:rsidP="00BE7031">
      <w:pPr>
        <w:ind w:firstLine="567"/>
        <w:jc w:val="center"/>
      </w:pPr>
      <w:r>
        <w:t>проверяется соблюдение сроков и последовательности исполнения административных процедур;</w:t>
      </w:r>
    </w:p>
    <w:p w:rsidR="00BE7031" w:rsidRDefault="00BE7031" w:rsidP="00BE7031">
      <w:pPr>
        <w:ind w:firstLine="567"/>
        <w:jc w:val="center"/>
      </w:pPr>
      <w:r>
        <w:t>выявляются нарушения прав заявителей, недостатки, допущенные в ходе предоставления муниципальной услуги.</w:t>
      </w:r>
    </w:p>
    <w:p w:rsidR="00BE7031" w:rsidRDefault="00BE7031" w:rsidP="00BE7031">
      <w:pPr>
        <w:autoSpaceDE w:val="0"/>
        <w:autoSpaceDN w:val="0"/>
        <w:adjustRightInd w:val="0"/>
        <w:ind w:firstLine="720"/>
        <w:jc w:val="center"/>
        <w:rPr>
          <w:b/>
        </w:rPr>
      </w:pPr>
      <w:r>
        <w:rPr>
          <w:b/>
        </w:rPr>
        <w:t>4.3.</w:t>
      </w:r>
      <w:r>
        <w:t xml:space="preserve"> </w:t>
      </w:r>
      <w:r>
        <w:rPr>
          <w:b/>
        </w:rPr>
        <w:t>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E7031" w:rsidRDefault="00BE7031" w:rsidP="00BE7031">
      <w:pPr>
        <w:ind w:firstLine="720"/>
        <w:jc w:val="center"/>
      </w:pPr>
      <w:r>
        <w:t>Должностное лицо несет персональную ответственность за:</w:t>
      </w:r>
    </w:p>
    <w:p w:rsidR="00BE7031" w:rsidRDefault="00BE7031" w:rsidP="00BE7031">
      <w:pPr>
        <w:tabs>
          <w:tab w:val="left" w:pos="993"/>
        </w:tabs>
        <w:ind w:firstLine="709"/>
        <w:jc w:val="center"/>
      </w:pPr>
      <w:r>
        <w:lastRenderedPageBreak/>
        <w:t>-  соблюдение установленного порядка приема документов;</w:t>
      </w:r>
    </w:p>
    <w:p w:rsidR="00BE7031" w:rsidRDefault="00BE7031" w:rsidP="00BE7031">
      <w:pPr>
        <w:tabs>
          <w:tab w:val="left" w:pos="993"/>
        </w:tabs>
        <w:ind w:firstLine="709"/>
        <w:jc w:val="center"/>
      </w:pPr>
      <w:r>
        <w:t>- принятие надлежащих мер по полной и всесторонней проверке представленных документов;</w:t>
      </w:r>
    </w:p>
    <w:p w:rsidR="00BE7031" w:rsidRDefault="00BE7031" w:rsidP="00BE7031">
      <w:pPr>
        <w:tabs>
          <w:tab w:val="left" w:pos="993"/>
        </w:tabs>
        <w:ind w:firstLine="709"/>
        <w:jc w:val="center"/>
      </w:pPr>
      <w:r>
        <w:t>-  соблюдение сроков рассмотрения документов, соблюдение порядка выдачи документов;</w:t>
      </w:r>
    </w:p>
    <w:p w:rsidR="00BE7031" w:rsidRDefault="00BE7031" w:rsidP="00BE7031">
      <w:pPr>
        <w:tabs>
          <w:tab w:val="left" w:pos="993"/>
        </w:tabs>
        <w:ind w:firstLine="709"/>
        <w:jc w:val="center"/>
      </w:pPr>
      <w:r>
        <w:t>-  учет выданных документов;</w:t>
      </w:r>
    </w:p>
    <w:p w:rsidR="00BE7031" w:rsidRDefault="00BE7031" w:rsidP="00BE7031">
      <w:pPr>
        <w:tabs>
          <w:tab w:val="left" w:pos="993"/>
        </w:tabs>
        <w:ind w:firstLine="709"/>
        <w:jc w:val="center"/>
      </w:pPr>
      <w:r>
        <w:t>- своевременное формирование, ведение и надлежащее хранение документов.</w:t>
      </w:r>
    </w:p>
    <w:p w:rsidR="00BE7031" w:rsidRDefault="00BE7031" w:rsidP="00BE7031">
      <w:pPr>
        <w:ind w:firstLine="720"/>
        <w:jc w:val="center"/>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E7031" w:rsidRDefault="00BE7031" w:rsidP="00BE7031">
      <w:pPr>
        <w:ind w:firstLine="709"/>
        <w:jc w:val="center"/>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7031" w:rsidRDefault="00BE7031" w:rsidP="00BE7031">
      <w:pPr>
        <w:ind w:firstLine="720"/>
        <w:jc w:val="center"/>
      </w:pPr>
      <w:r>
        <w:rPr>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BE7031" w:rsidRDefault="00BE7031" w:rsidP="00BE7031">
      <w:pPr>
        <w:ind w:firstLine="708"/>
        <w:jc w:val="center"/>
      </w:pPr>
      <w:r>
        <w:t xml:space="preserve">Любое заинтересованное лицо может осуществлять контроль за полнотой и качеством предоставления </w:t>
      </w:r>
      <w:r>
        <w:rPr>
          <w:shd w:val="clear" w:color="auto" w:fill="FFFFFF"/>
        </w:rPr>
        <w:t>муниципальной</w:t>
      </w:r>
      <w:r>
        <w:t xml:space="preserve"> услуги, обратившись к руководителю Уполномоченного органа или лицу, его замещающему.</w:t>
      </w:r>
    </w:p>
    <w:p w:rsidR="00BE7031" w:rsidRDefault="00BE7031" w:rsidP="00BE7031">
      <w:pPr>
        <w:pStyle w:val="aa"/>
        <w:jc w:val="center"/>
        <w:rPr>
          <w:rFonts w:ascii="Times New Roman" w:hAnsi="Times New Roman"/>
          <w:szCs w:val="24"/>
          <w:lang w:eastAsia="ar-SA"/>
        </w:rPr>
      </w:pPr>
      <w:r>
        <w:rPr>
          <w:rFonts w:ascii="Times New Roman" w:hAnsi="Times New Roman"/>
          <w:szCs w:val="24"/>
        </w:rPr>
        <w:t>5.</w:t>
      </w:r>
      <w:r>
        <w:rPr>
          <w:rFonts w:ascii="Times New Roman" w:hAnsi="Times New Roman"/>
          <w:b/>
          <w:bCs/>
          <w:szCs w:val="24"/>
        </w:rPr>
        <w:t xml:space="preserve"> </w:t>
      </w:r>
      <w:r>
        <w:rPr>
          <w:rFonts w:ascii="Times New Roman" w:hAnsi="Times New Roman"/>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E7031" w:rsidRDefault="00BE7031" w:rsidP="00BE7031">
      <w:pPr>
        <w:ind w:firstLine="540"/>
        <w:jc w:val="center"/>
      </w:pPr>
      <w: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BE7031" w:rsidRDefault="00BE7031" w:rsidP="00BE7031">
      <w:pPr>
        <w:widowControl w:val="0"/>
        <w:autoSpaceDE w:val="0"/>
        <w:autoSpaceDN w:val="0"/>
        <w:adjustRightInd w:val="0"/>
        <w:ind w:firstLine="540"/>
        <w:jc w:val="center"/>
      </w:pPr>
      <w: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E7031" w:rsidRDefault="00BE7031" w:rsidP="00BE7031">
      <w:pPr>
        <w:widowControl w:val="0"/>
        <w:autoSpaceDE w:val="0"/>
        <w:autoSpaceDN w:val="0"/>
        <w:adjustRightInd w:val="0"/>
        <w:ind w:firstLine="540"/>
        <w:jc w:val="center"/>
      </w:pPr>
      <w: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E7031" w:rsidRDefault="00BE7031" w:rsidP="00BE7031">
      <w:pPr>
        <w:tabs>
          <w:tab w:val="num" w:pos="540"/>
          <w:tab w:val="left" w:pos="1260"/>
        </w:tabs>
        <w:autoSpaceDE w:val="0"/>
        <w:autoSpaceDN w:val="0"/>
        <w:adjustRightInd w:val="0"/>
        <w:jc w:val="center"/>
        <w:outlineLvl w:val="1"/>
        <w:rPr>
          <w:b/>
        </w:rPr>
      </w:pPr>
      <w:r>
        <w:rPr>
          <w:b/>
        </w:rPr>
        <w:t>5.2. Предмет жалобы</w:t>
      </w:r>
    </w:p>
    <w:p w:rsidR="00BE7031" w:rsidRDefault="00BE7031" w:rsidP="00BE7031">
      <w:pPr>
        <w:widowControl w:val="0"/>
        <w:autoSpaceDE w:val="0"/>
        <w:autoSpaceDN w:val="0"/>
        <w:adjustRightInd w:val="0"/>
        <w:ind w:firstLine="540"/>
        <w:jc w:val="center"/>
      </w:pPr>
      <w: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E7031" w:rsidRDefault="00BE7031" w:rsidP="00BE7031">
      <w:pPr>
        <w:widowControl w:val="0"/>
        <w:autoSpaceDE w:val="0"/>
        <w:autoSpaceDN w:val="0"/>
        <w:adjustRightInd w:val="0"/>
        <w:ind w:firstLine="540"/>
        <w:jc w:val="center"/>
      </w:pPr>
      <w:r>
        <w:t>нарушение срока регистрации заявления о предоставлении муниципальной услуги.</w:t>
      </w:r>
    </w:p>
    <w:p w:rsidR="00BE7031" w:rsidRDefault="00BE7031" w:rsidP="00BE7031">
      <w:pPr>
        <w:widowControl w:val="0"/>
        <w:autoSpaceDE w:val="0"/>
        <w:autoSpaceDN w:val="0"/>
        <w:adjustRightInd w:val="0"/>
        <w:ind w:firstLine="540"/>
        <w:jc w:val="center"/>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BE7031" w:rsidRDefault="00BE7031" w:rsidP="00BE7031">
      <w:pPr>
        <w:tabs>
          <w:tab w:val="left" w:pos="1134"/>
        </w:tabs>
        <w:autoSpaceDE w:val="0"/>
        <w:autoSpaceDN w:val="0"/>
        <w:adjustRightInd w:val="0"/>
        <w:ind w:firstLine="540"/>
        <w:jc w:val="center"/>
        <w:rPr>
          <w:lang w:eastAsia="ar-SA"/>
        </w:rPr>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Владимирского муниципального образования</w:t>
      </w:r>
    </w:p>
    <w:p w:rsidR="00BE7031" w:rsidRDefault="00BE7031" w:rsidP="00BE7031">
      <w:pPr>
        <w:widowControl w:val="0"/>
        <w:autoSpaceDE w:val="0"/>
        <w:autoSpaceDN w:val="0"/>
        <w:adjustRightInd w:val="0"/>
        <w:ind w:firstLine="540"/>
        <w:jc w:val="center"/>
        <w:rPr>
          <w:lang w:bidi="en-US"/>
        </w:rPr>
      </w:pPr>
      <w:r>
        <w:t>для предоставления муниципальной услуги;</w:t>
      </w:r>
    </w:p>
    <w:p w:rsidR="00BE7031" w:rsidRDefault="00BE7031" w:rsidP="00BE7031">
      <w:pPr>
        <w:tabs>
          <w:tab w:val="left" w:pos="1134"/>
        </w:tabs>
        <w:autoSpaceDE w:val="0"/>
        <w:autoSpaceDN w:val="0"/>
        <w:adjustRightInd w:val="0"/>
        <w:ind w:firstLine="540"/>
        <w:jc w:val="center"/>
        <w:rPr>
          <w:lang w:eastAsia="ar-SA"/>
        </w:rPr>
      </w:pPr>
      <w: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Владимирского муниципального образования</w:t>
      </w:r>
    </w:p>
    <w:p w:rsidR="00BE7031" w:rsidRDefault="00BE7031" w:rsidP="00BE7031">
      <w:pPr>
        <w:widowControl w:val="0"/>
        <w:autoSpaceDE w:val="0"/>
        <w:autoSpaceDN w:val="0"/>
        <w:adjustRightInd w:val="0"/>
        <w:ind w:firstLine="540"/>
        <w:jc w:val="center"/>
        <w:rPr>
          <w:lang w:bidi="en-US"/>
        </w:rPr>
      </w:pPr>
      <w:r>
        <w:t>для предоставления муниципальной услуги;</w:t>
      </w:r>
    </w:p>
    <w:p w:rsidR="00BE7031" w:rsidRDefault="00BE7031" w:rsidP="00BE7031">
      <w:pPr>
        <w:tabs>
          <w:tab w:val="left" w:pos="1134"/>
        </w:tabs>
        <w:autoSpaceDE w:val="0"/>
        <w:autoSpaceDN w:val="0"/>
        <w:adjustRightInd w:val="0"/>
        <w:ind w:firstLine="540"/>
        <w:jc w:val="center"/>
        <w:rPr>
          <w:lang w:eastAsia="ar-SA"/>
        </w:rPr>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Иркутской области, муниципальными правовыми актами Владимирского муниципального образования</w:t>
      </w:r>
    </w:p>
    <w:p w:rsidR="00BE7031" w:rsidRDefault="00BE7031" w:rsidP="00BE7031">
      <w:pPr>
        <w:widowControl w:val="0"/>
        <w:autoSpaceDE w:val="0"/>
        <w:autoSpaceDN w:val="0"/>
        <w:adjustRightInd w:val="0"/>
        <w:ind w:firstLine="540"/>
        <w:jc w:val="center"/>
        <w:rPr>
          <w:lang w:bidi="en-US"/>
        </w:rPr>
      </w:pPr>
      <w: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BE7031" w:rsidRDefault="00BE7031" w:rsidP="00BE7031">
      <w:pPr>
        <w:tabs>
          <w:tab w:val="left" w:pos="1134"/>
        </w:tabs>
        <w:autoSpaceDE w:val="0"/>
        <w:autoSpaceDN w:val="0"/>
        <w:adjustRightInd w:val="0"/>
        <w:ind w:firstLine="540"/>
        <w:jc w:val="center"/>
        <w:rPr>
          <w:lang w:eastAsia="ar-SA"/>
        </w:rPr>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Владимирского муниципального образования</w:t>
      </w:r>
    </w:p>
    <w:p w:rsidR="00BE7031" w:rsidRDefault="00BE7031" w:rsidP="00BE7031">
      <w:pPr>
        <w:widowControl w:val="0"/>
        <w:autoSpaceDE w:val="0"/>
        <w:autoSpaceDN w:val="0"/>
        <w:adjustRightInd w:val="0"/>
        <w:ind w:firstLine="540"/>
        <w:jc w:val="center"/>
        <w:rPr>
          <w:lang w:bidi="en-US"/>
        </w:rPr>
      </w:pPr>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BE7031" w:rsidRDefault="00BE7031" w:rsidP="00BE7031">
      <w:pPr>
        <w:widowControl w:val="0"/>
        <w:autoSpaceDE w:val="0"/>
        <w:autoSpaceDN w:val="0"/>
        <w:adjustRightInd w:val="0"/>
        <w:ind w:firstLine="540"/>
        <w:jc w:val="center"/>
      </w:pPr>
      <w:r>
        <w:t>нарушение срока или порядка выдачи документов по результатам предоставления муниципальной услуги;</w:t>
      </w:r>
    </w:p>
    <w:p w:rsidR="00BE7031" w:rsidRDefault="00BE7031" w:rsidP="00BE7031">
      <w:pPr>
        <w:tabs>
          <w:tab w:val="left" w:pos="1134"/>
        </w:tabs>
        <w:autoSpaceDE w:val="0"/>
        <w:autoSpaceDN w:val="0"/>
        <w:adjustRightInd w:val="0"/>
        <w:ind w:firstLine="540"/>
        <w:jc w:val="center"/>
        <w:rPr>
          <w:lang w:eastAsia="ar-SA"/>
        </w:rPr>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Владимирского муниципального образования</w:t>
      </w:r>
    </w:p>
    <w:p w:rsidR="00BE7031" w:rsidRDefault="00BE7031" w:rsidP="00BE7031">
      <w:pPr>
        <w:widowControl w:val="0"/>
        <w:autoSpaceDE w:val="0"/>
        <w:autoSpaceDN w:val="0"/>
        <w:adjustRightInd w:val="0"/>
        <w:ind w:firstLine="540"/>
        <w:jc w:val="center"/>
        <w:rPr>
          <w:lang w:val="en-US" w:bidi="en-US"/>
        </w:rPr>
      </w:pPr>
      <w: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BE7031" w:rsidRDefault="00BE7031" w:rsidP="00BE7031">
      <w:pPr>
        <w:widowControl w:val="0"/>
        <w:autoSpaceDE w:val="0"/>
        <w:autoSpaceDN w:val="0"/>
        <w:adjustRightInd w:val="0"/>
        <w:ind w:firstLine="540"/>
        <w:jc w:val="center"/>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BE7031" w:rsidRDefault="00BE7031" w:rsidP="00BE7031">
      <w:pPr>
        <w:autoSpaceDE w:val="0"/>
        <w:autoSpaceDN w:val="0"/>
        <w:adjustRightInd w:val="0"/>
        <w:ind w:firstLine="720"/>
        <w:jc w:val="center"/>
        <w:rPr>
          <w:b/>
        </w:rPr>
      </w:pPr>
      <w:r>
        <w:rPr>
          <w:b/>
          <w:iCs/>
        </w:rPr>
        <w:t xml:space="preserve">5.3. </w:t>
      </w:r>
      <w:r>
        <w:rPr>
          <w:b/>
        </w:rPr>
        <w:t>Органы государственной власти и уполномоченные на рассмотрение жалобы должностные лица, которым может быть направлена жалоба</w:t>
      </w:r>
    </w:p>
    <w:p w:rsidR="00BE7031" w:rsidRDefault="00BE7031" w:rsidP="00BE7031">
      <w:pPr>
        <w:tabs>
          <w:tab w:val="left" w:pos="1134"/>
        </w:tabs>
        <w:autoSpaceDE w:val="0"/>
        <w:autoSpaceDN w:val="0"/>
        <w:adjustRightInd w:val="0"/>
        <w:ind w:firstLine="540"/>
        <w:jc w:val="center"/>
        <w:rPr>
          <w:lang w:eastAsia="ar-SA"/>
        </w:rPr>
      </w:pPr>
      <w:r>
        <w:t>5.3.1. Жалобы на муниципального служащего, служащего Уполномоченного органа, решения и действия (бездействие) которого обжалуются, подаются Главе администрации Владимирского муниципального образования</w:t>
      </w:r>
    </w:p>
    <w:p w:rsidR="00BE7031" w:rsidRDefault="00BE7031" w:rsidP="00BE7031">
      <w:pPr>
        <w:autoSpaceDE w:val="0"/>
        <w:autoSpaceDN w:val="0"/>
        <w:adjustRightInd w:val="0"/>
        <w:ind w:firstLine="709"/>
        <w:jc w:val="center"/>
        <w:outlineLvl w:val="1"/>
        <w:rPr>
          <w:lang w:bidi="en-US"/>
        </w:rPr>
      </w:pPr>
      <w:r>
        <w:t xml:space="preserve">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BE7031" w:rsidRDefault="00BE7031" w:rsidP="00BE7031">
      <w:pPr>
        <w:tabs>
          <w:tab w:val="left" w:pos="1276"/>
        </w:tabs>
        <w:autoSpaceDE w:val="0"/>
        <w:autoSpaceDN w:val="0"/>
        <w:adjustRightInd w:val="0"/>
        <w:ind w:firstLine="567"/>
        <w:jc w:val="center"/>
        <w:rPr>
          <w:b/>
        </w:rPr>
      </w:pPr>
      <w:r>
        <w:rPr>
          <w:b/>
        </w:rPr>
        <w:t>5.4. Порядок подачи и рассмотрения жалобы</w:t>
      </w:r>
    </w:p>
    <w:p w:rsidR="00BE7031" w:rsidRDefault="00BE7031" w:rsidP="00BE7031">
      <w:pPr>
        <w:autoSpaceDE w:val="0"/>
        <w:autoSpaceDN w:val="0"/>
        <w:adjustRightInd w:val="0"/>
        <w:ind w:firstLine="540"/>
        <w:jc w:val="center"/>
        <w:outlineLvl w:val="1"/>
      </w:pPr>
      <w:r>
        <w:t>5.4.1. Основанием для начала процедуры досудебного (внесудебного) обжалования является поступление жалобы заявителя в Уполномоченный орган.</w:t>
      </w:r>
    </w:p>
    <w:p w:rsidR="00BE7031" w:rsidRDefault="00BE7031" w:rsidP="00BE7031">
      <w:pPr>
        <w:autoSpaceDE w:val="0"/>
        <w:autoSpaceDN w:val="0"/>
        <w:adjustRightInd w:val="0"/>
        <w:ind w:firstLine="540"/>
        <w:jc w:val="center"/>
        <w:outlineLvl w:val="1"/>
        <w:rPr>
          <w:iCs/>
        </w:rPr>
      </w:pPr>
      <w:r>
        <w:rPr>
          <w:iCs/>
        </w:rPr>
        <w:t>Жалоба подается в письменной форме на бумажном носителе, в электронной форме. Жалоба может быть направлена по почте, с использованием</w:t>
      </w:r>
      <w:r>
        <w:t xml:space="preserve"> информационно-телекоммуникационных сетей общего пользования</w:t>
      </w:r>
      <w:r>
        <w:rPr>
          <w:iCs/>
        </w:rPr>
        <w:t>, а также может быть принята при личном приеме заявителя.</w:t>
      </w:r>
    </w:p>
    <w:p w:rsidR="00BE7031" w:rsidRDefault="00BE7031" w:rsidP="00BE7031">
      <w:pPr>
        <w:tabs>
          <w:tab w:val="left" w:pos="1276"/>
        </w:tabs>
        <w:autoSpaceDE w:val="0"/>
        <w:autoSpaceDN w:val="0"/>
        <w:adjustRightInd w:val="0"/>
        <w:ind w:firstLine="567"/>
        <w:jc w:val="center"/>
        <w:rPr>
          <w:b/>
        </w:rPr>
      </w:pPr>
      <w:r>
        <w:rPr>
          <w:b/>
        </w:rPr>
        <w:t>5.5. Сроки рассмотрения жалобы</w:t>
      </w:r>
    </w:p>
    <w:p w:rsidR="00BE7031" w:rsidRDefault="00BE7031" w:rsidP="00BE7031">
      <w:pPr>
        <w:autoSpaceDE w:val="0"/>
        <w:autoSpaceDN w:val="0"/>
        <w:adjustRightInd w:val="0"/>
        <w:ind w:firstLine="540"/>
        <w:jc w:val="center"/>
        <w:outlineLvl w:val="1"/>
        <w:rPr>
          <w:iCs/>
        </w:rPr>
      </w:pPr>
      <w:r>
        <w:rPr>
          <w:iCs/>
        </w:rPr>
        <w:t xml:space="preserve">5.5.1. Жалоба, поступившая в </w:t>
      </w:r>
      <w:r>
        <w:t>Уполномоченный орган</w:t>
      </w:r>
      <w:r>
        <w:rPr>
          <w:iCs/>
        </w:rPr>
        <w:t xml:space="preserve">, рассматривается в течение 15 рабочих дней со дня ее регистрации, а в случае обжалования отказа </w:t>
      </w:r>
      <w:r>
        <w:t>Уполномоченного органа</w:t>
      </w:r>
      <w:r>
        <w:rPr>
          <w:iCs/>
        </w:rPr>
        <w:t xml:space="preserve">, должностного лица </w:t>
      </w:r>
      <w:r>
        <w:t>Уполномоченного органа</w:t>
      </w:r>
      <w:r>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7031" w:rsidRDefault="00BE7031" w:rsidP="00BE7031">
      <w:pPr>
        <w:autoSpaceDE w:val="0"/>
        <w:autoSpaceDN w:val="0"/>
        <w:adjustRightInd w:val="0"/>
        <w:ind w:firstLine="540"/>
        <w:jc w:val="center"/>
        <w:rPr>
          <w:b/>
        </w:rPr>
      </w:pPr>
      <w:r>
        <w:rPr>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7031" w:rsidRDefault="00BE7031" w:rsidP="00BE7031">
      <w:pPr>
        <w:autoSpaceDE w:val="0"/>
        <w:autoSpaceDN w:val="0"/>
        <w:adjustRightInd w:val="0"/>
        <w:ind w:firstLine="540"/>
        <w:jc w:val="center"/>
      </w:pPr>
      <w:r>
        <w:t>5.6.1. Случаи оставления жалобы без ответа:</w:t>
      </w:r>
    </w:p>
    <w:p w:rsidR="00BE7031" w:rsidRDefault="00BE7031" w:rsidP="00BE7031">
      <w:pPr>
        <w:autoSpaceDE w:val="0"/>
        <w:autoSpaceDN w:val="0"/>
        <w:adjustRightInd w:val="0"/>
        <w:ind w:firstLine="540"/>
        <w:jc w:val="center"/>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E7031" w:rsidRDefault="00BE7031" w:rsidP="00BE7031">
      <w:pPr>
        <w:autoSpaceDE w:val="0"/>
        <w:autoSpaceDN w:val="0"/>
        <w:adjustRightInd w:val="0"/>
        <w:ind w:firstLine="540"/>
        <w:jc w:val="center"/>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7031" w:rsidRDefault="00BE7031" w:rsidP="00BE7031">
      <w:pPr>
        <w:autoSpaceDE w:val="0"/>
        <w:autoSpaceDN w:val="0"/>
        <w:adjustRightInd w:val="0"/>
        <w:ind w:firstLine="540"/>
        <w:jc w:val="center"/>
      </w:pPr>
      <w: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E7031" w:rsidRDefault="00BE7031" w:rsidP="00BE7031">
      <w:pPr>
        <w:autoSpaceDE w:val="0"/>
        <w:autoSpaceDN w:val="0"/>
        <w:adjustRightInd w:val="0"/>
        <w:ind w:firstLine="540"/>
        <w:jc w:val="center"/>
      </w:pPr>
      <w:r>
        <w:t>5.6.2. Случаи отказа в удовлетворении жалобы:</w:t>
      </w:r>
    </w:p>
    <w:p w:rsidR="00BE7031" w:rsidRDefault="00BE7031" w:rsidP="00BE7031">
      <w:pPr>
        <w:autoSpaceDE w:val="0"/>
        <w:autoSpaceDN w:val="0"/>
        <w:adjustRightInd w:val="0"/>
        <w:ind w:firstLine="540"/>
        <w:jc w:val="center"/>
      </w:pPr>
      <w:r>
        <w:t>а) отсутствие нарушения порядка предоставления муниципальной услуги;</w:t>
      </w:r>
    </w:p>
    <w:p w:rsidR="00BE7031" w:rsidRDefault="00BE7031" w:rsidP="00BE7031">
      <w:pPr>
        <w:autoSpaceDE w:val="0"/>
        <w:autoSpaceDN w:val="0"/>
        <w:adjustRightInd w:val="0"/>
        <w:ind w:firstLine="540"/>
        <w:jc w:val="center"/>
      </w:pPr>
      <w:r>
        <w:t>б) наличие вступившего в законную силу решения суда, арбитражного суда по жалобе о том же предмете и по тем же основаниям;</w:t>
      </w:r>
    </w:p>
    <w:p w:rsidR="00BE7031" w:rsidRDefault="00BE7031" w:rsidP="00BE7031">
      <w:pPr>
        <w:autoSpaceDE w:val="0"/>
        <w:autoSpaceDN w:val="0"/>
        <w:adjustRightInd w:val="0"/>
        <w:ind w:firstLine="540"/>
        <w:jc w:val="center"/>
      </w:pPr>
      <w:r>
        <w:t>в) подача жалобы лицом, полномочия которого не подтверждены в порядке, установленном законодательством Российской Федерации;</w:t>
      </w:r>
    </w:p>
    <w:p w:rsidR="00BE7031" w:rsidRDefault="00BE7031" w:rsidP="00BE7031">
      <w:pPr>
        <w:autoSpaceDE w:val="0"/>
        <w:autoSpaceDN w:val="0"/>
        <w:adjustRightInd w:val="0"/>
        <w:ind w:firstLine="540"/>
        <w:jc w:val="center"/>
      </w:pPr>
      <w:r>
        <w:t>г) наличие решения по жалобе, принятого ранее в отношении того же заявителя и по тому же предмету жалобы.</w:t>
      </w:r>
    </w:p>
    <w:p w:rsidR="00BE7031" w:rsidRDefault="00BE7031" w:rsidP="00BE7031">
      <w:pPr>
        <w:autoSpaceDE w:val="0"/>
        <w:autoSpaceDN w:val="0"/>
        <w:adjustRightInd w:val="0"/>
        <w:ind w:firstLine="540"/>
        <w:jc w:val="center"/>
      </w:pPr>
      <w:r>
        <w:t>5.6.3. Оснований для приостановления рассмотрения жалобы не предусмотрено.</w:t>
      </w:r>
    </w:p>
    <w:p w:rsidR="00BE7031" w:rsidRDefault="00BE7031" w:rsidP="00BE7031">
      <w:pPr>
        <w:tabs>
          <w:tab w:val="left" w:pos="1276"/>
        </w:tabs>
        <w:autoSpaceDE w:val="0"/>
        <w:autoSpaceDN w:val="0"/>
        <w:adjustRightInd w:val="0"/>
        <w:ind w:firstLine="567"/>
        <w:jc w:val="center"/>
        <w:rPr>
          <w:b/>
        </w:rPr>
      </w:pPr>
      <w:r>
        <w:rPr>
          <w:b/>
        </w:rPr>
        <w:t>5.7. Результат рассмотрения жалобы</w:t>
      </w:r>
    </w:p>
    <w:p w:rsidR="00BE7031" w:rsidRDefault="00BE7031" w:rsidP="00BE7031">
      <w:pPr>
        <w:autoSpaceDE w:val="0"/>
        <w:autoSpaceDN w:val="0"/>
        <w:adjustRightInd w:val="0"/>
        <w:ind w:firstLine="540"/>
        <w:jc w:val="center"/>
        <w:outlineLvl w:val="1"/>
        <w:rPr>
          <w:iCs/>
        </w:rPr>
      </w:pPr>
      <w:r>
        <w:rPr>
          <w:iCs/>
        </w:rPr>
        <w:t>5.7.1. По результатам рассмотрения жалобы принимается одно из следующих решений:</w:t>
      </w:r>
    </w:p>
    <w:p w:rsidR="00BE7031" w:rsidRDefault="00BE7031" w:rsidP="00BE7031">
      <w:pPr>
        <w:tabs>
          <w:tab w:val="left" w:pos="1134"/>
        </w:tabs>
        <w:autoSpaceDE w:val="0"/>
        <w:autoSpaceDN w:val="0"/>
        <w:adjustRightInd w:val="0"/>
        <w:ind w:firstLine="540"/>
        <w:jc w:val="center"/>
        <w:rPr>
          <w:lang w:eastAsia="ar-SA"/>
        </w:rPr>
      </w:pPr>
      <w:r>
        <w:rPr>
          <w:iC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t>Владимирского муниципального образования</w:t>
      </w:r>
    </w:p>
    <w:p w:rsidR="00BE7031" w:rsidRDefault="00BE7031" w:rsidP="00BE7031">
      <w:pPr>
        <w:autoSpaceDE w:val="0"/>
        <w:autoSpaceDN w:val="0"/>
        <w:adjustRightInd w:val="0"/>
        <w:ind w:firstLine="540"/>
        <w:jc w:val="center"/>
        <w:outlineLvl w:val="1"/>
        <w:rPr>
          <w:iCs/>
          <w:lang w:bidi="en-US"/>
        </w:rPr>
      </w:pPr>
      <w:r>
        <w:rPr>
          <w:iCs/>
        </w:rPr>
        <w:t>- в удовлетворении жалобы отказывается.</w:t>
      </w:r>
    </w:p>
    <w:p w:rsidR="00BE7031" w:rsidRDefault="00BE7031" w:rsidP="00BE7031">
      <w:pPr>
        <w:autoSpaceDE w:val="0"/>
        <w:autoSpaceDN w:val="0"/>
        <w:adjustRightInd w:val="0"/>
        <w:ind w:firstLine="540"/>
        <w:jc w:val="center"/>
        <w:outlineLvl w:val="1"/>
        <w:rPr>
          <w:iCs/>
        </w:rPr>
      </w:pPr>
      <w:r>
        <w:rPr>
          <w:iCs/>
        </w:rPr>
        <w:t>В случае признания жалобы подлежащей удовлетворению в ответе заявителю, указанном в части 8 статьи 11.2 Федерального закона от 27.07.2010 года № 210-ФЗ, дается информация о действиях, осуществляемых органом, предоставляющем муниципальную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7031" w:rsidRDefault="00BE7031" w:rsidP="00BE7031">
      <w:pPr>
        <w:autoSpaceDE w:val="0"/>
        <w:autoSpaceDN w:val="0"/>
        <w:adjustRightInd w:val="0"/>
        <w:ind w:firstLine="540"/>
        <w:jc w:val="center"/>
        <w:outlineLvl w:val="1"/>
        <w:rPr>
          <w:iCs/>
        </w:rPr>
      </w:pPr>
      <w:r>
        <w:rPr>
          <w:iCs/>
        </w:rPr>
        <w:lastRenderedPageBreak/>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BE7031" w:rsidRDefault="00BE7031" w:rsidP="00BE7031">
      <w:pPr>
        <w:tabs>
          <w:tab w:val="left" w:pos="1276"/>
        </w:tabs>
        <w:autoSpaceDE w:val="0"/>
        <w:autoSpaceDN w:val="0"/>
        <w:adjustRightInd w:val="0"/>
        <w:ind w:firstLine="567"/>
        <w:jc w:val="center"/>
        <w:rPr>
          <w:b/>
        </w:rPr>
      </w:pPr>
      <w:r>
        <w:rPr>
          <w:b/>
        </w:rPr>
        <w:t>5.8. Порядок информирования заявителя о результатах рассмотрения жалобы</w:t>
      </w:r>
    </w:p>
    <w:p w:rsidR="00BE7031" w:rsidRDefault="00BE7031" w:rsidP="00BE7031">
      <w:pPr>
        <w:autoSpaceDE w:val="0"/>
        <w:autoSpaceDN w:val="0"/>
        <w:adjustRightInd w:val="0"/>
        <w:ind w:firstLine="540"/>
        <w:jc w:val="center"/>
        <w:outlineLvl w:val="1"/>
        <w:rPr>
          <w:iCs/>
        </w:rPr>
      </w:pPr>
      <w:r>
        <w:rPr>
          <w:iCs/>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031" w:rsidRDefault="00BE7031" w:rsidP="00BE7031">
      <w:pPr>
        <w:autoSpaceDE w:val="0"/>
        <w:autoSpaceDN w:val="0"/>
        <w:adjustRightInd w:val="0"/>
        <w:ind w:firstLine="540"/>
        <w:jc w:val="center"/>
        <w:rPr>
          <w:b/>
        </w:rPr>
      </w:pPr>
      <w:r>
        <w:rPr>
          <w:b/>
        </w:rPr>
        <w:t>5.9. Порядок обжалования решения по жалобе</w:t>
      </w:r>
    </w:p>
    <w:p w:rsidR="00BE7031" w:rsidRDefault="00BE7031" w:rsidP="00BE7031">
      <w:pPr>
        <w:autoSpaceDE w:val="0"/>
        <w:autoSpaceDN w:val="0"/>
        <w:adjustRightInd w:val="0"/>
        <w:ind w:firstLine="540"/>
        <w:jc w:val="center"/>
        <w:outlineLvl w:val="1"/>
        <w:rPr>
          <w:iCs/>
        </w:rPr>
      </w:pPr>
      <w:r>
        <w:rPr>
          <w:iCs/>
        </w:rPr>
        <w:t>5.9.1. В досудебном порядке могут быть обжалованы действия (бездействие) и решения:</w:t>
      </w:r>
    </w:p>
    <w:p w:rsidR="00BE7031" w:rsidRDefault="00BE7031" w:rsidP="00BE7031">
      <w:pPr>
        <w:tabs>
          <w:tab w:val="left" w:pos="1134"/>
        </w:tabs>
        <w:autoSpaceDE w:val="0"/>
        <w:autoSpaceDN w:val="0"/>
        <w:adjustRightInd w:val="0"/>
        <w:ind w:firstLine="540"/>
        <w:jc w:val="center"/>
        <w:rPr>
          <w:lang w:eastAsia="ar-SA"/>
        </w:rPr>
      </w:pPr>
      <w:r>
        <w:rPr>
          <w:iCs/>
        </w:rPr>
        <w:t xml:space="preserve">должностных лиц </w:t>
      </w:r>
      <w:r>
        <w:t>Уполномоченного органа</w:t>
      </w:r>
      <w:r>
        <w:rPr>
          <w:iCs/>
        </w:rPr>
        <w:t xml:space="preserve">, муниципальных служащих – Главе администрации </w:t>
      </w:r>
      <w:r>
        <w:t>Владимирского муниципального образования</w:t>
      </w:r>
    </w:p>
    <w:p w:rsidR="00BE7031" w:rsidRDefault="00BE7031" w:rsidP="00BE7031">
      <w:pPr>
        <w:autoSpaceDE w:val="0"/>
        <w:autoSpaceDN w:val="0"/>
        <w:adjustRightInd w:val="0"/>
        <w:ind w:firstLine="540"/>
        <w:jc w:val="center"/>
        <w:rPr>
          <w:lang w:bidi="en-US"/>
        </w:rPr>
      </w:pPr>
      <w:r>
        <w:t>МФЦ - в Уполномоченный орган, заключивший соглашение о взаимодействии с многофункциональным центром</w:t>
      </w:r>
      <w:r>
        <w:rPr>
          <w:bCs/>
        </w:rPr>
        <w:t>.</w:t>
      </w:r>
    </w:p>
    <w:p w:rsidR="00BE7031" w:rsidRDefault="00BE7031" w:rsidP="00BE7031">
      <w:pPr>
        <w:autoSpaceDE w:val="0"/>
        <w:autoSpaceDN w:val="0"/>
        <w:adjustRightInd w:val="0"/>
        <w:ind w:firstLine="540"/>
        <w:jc w:val="center"/>
        <w:rPr>
          <w:b/>
        </w:rPr>
      </w:pPr>
      <w:r>
        <w:rPr>
          <w:b/>
        </w:rPr>
        <w:t>5.10. Право заявителя на получение информации и документов, необходимых для обоснования и рассмотрения жалобы</w:t>
      </w:r>
    </w:p>
    <w:p w:rsidR="00BE7031" w:rsidRDefault="00BE7031" w:rsidP="00BE7031">
      <w:pPr>
        <w:autoSpaceDE w:val="0"/>
        <w:autoSpaceDN w:val="0"/>
        <w:adjustRightInd w:val="0"/>
        <w:ind w:firstLine="540"/>
        <w:jc w:val="center"/>
        <w:outlineLvl w:val="1"/>
        <w:rPr>
          <w:iCs/>
        </w:rPr>
      </w:pPr>
      <w:r>
        <w:rPr>
          <w:iCs/>
        </w:rPr>
        <w:t xml:space="preserve">5.10.1. На стадии досудебного обжалования действий (бездействия) </w:t>
      </w:r>
      <w:r>
        <w:t>Уполномоченного органа</w:t>
      </w:r>
      <w:r>
        <w:rPr>
          <w:iCs/>
        </w:rPr>
        <w:t xml:space="preserve">, должностного лица </w:t>
      </w:r>
      <w:r>
        <w:t>Уполномоченного органа</w:t>
      </w:r>
      <w:r>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BE7031" w:rsidRDefault="00BE7031" w:rsidP="00BE7031">
      <w:pPr>
        <w:autoSpaceDE w:val="0"/>
        <w:autoSpaceDN w:val="0"/>
        <w:adjustRightInd w:val="0"/>
        <w:ind w:firstLine="540"/>
        <w:jc w:val="center"/>
        <w:rPr>
          <w:b/>
        </w:rPr>
      </w:pPr>
      <w:r>
        <w:rPr>
          <w:b/>
        </w:rPr>
        <w:t>5.11. Способы информирования заявителей о порядке подачи и рассмотрения жалобы</w:t>
      </w:r>
    </w:p>
    <w:p w:rsidR="00BE7031" w:rsidRDefault="00BE7031" w:rsidP="00BE7031">
      <w:pPr>
        <w:autoSpaceDE w:val="0"/>
        <w:autoSpaceDN w:val="0"/>
        <w:adjustRightInd w:val="0"/>
        <w:ind w:firstLine="540"/>
        <w:jc w:val="center"/>
        <w:outlineLvl w:val="1"/>
        <w:rPr>
          <w:iCs/>
        </w:rPr>
      </w:pPr>
      <w:r>
        <w:rPr>
          <w:iCs/>
        </w:rPr>
        <w:t>5.11.1 Жалоба должна содержать:</w:t>
      </w:r>
    </w:p>
    <w:p w:rsidR="00BE7031" w:rsidRDefault="00BE7031" w:rsidP="00BE7031">
      <w:pPr>
        <w:autoSpaceDE w:val="0"/>
        <w:autoSpaceDN w:val="0"/>
        <w:adjustRightInd w:val="0"/>
        <w:ind w:firstLine="540"/>
        <w:jc w:val="center"/>
        <w:outlineLvl w:val="1"/>
        <w:rPr>
          <w:iCs/>
        </w:rPr>
      </w:pPr>
      <w:r>
        <w:rPr>
          <w:iCs/>
        </w:rPr>
        <w:t xml:space="preserve">наименование органа, должностного лица </w:t>
      </w:r>
      <w:r>
        <w:t>Уполномоченного органа</w:t>
      </w:r>
      <w:r>
        <w:rPr>
          <w:iCs/>
        </w:rPr>
        <w:t xml:space="preserve"> либо муниципального служащего, решения и действия (бездействие) которых обжалуются;</w:t>
      </w:r>
    </w:p>
    <w:p w:rsidR="00BE7031" w:rsidRDefault="00BE7031" w:rsidP="00BE7031">
      <w:pPr>
        <w:autoSpaceDE w:val="0"/>
        <w:autoSpaceDN w:val="0"/>
        <w:adjustRightInd w:val="0"/>
        <w:ind w:firstLine="540"/>
        <w:jc w:val="center"/>
        <w:outlineLvl w:val="1"/>
        <w:rPr>
          <w:iCs/>
        </w:rPr>
      </w:pPr>
      <w:r>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7031" w:rsidRDefault="00BE7031" w:rsidP="00BE7031">
      <w:pPr>
        <w:autoSpaceDE w:val="0"/>
        <w:autoSpaceDN w:val="0"/>
        <w:adjustRightInd w:val="0"/>
        <w:ind w:firstLine="540"/>
        <w:jc w:val="center"/>
        <w:outlineLvl w:val="1"/>
        <w:rPr>
          <w:iCs/>
        </w:rPr>
      </w:pPr>
      <w:r>
        <w:rPr>
          <w:iCs/>
        </w:rPr>
        <w:t xml:space="preserve">сведения об обжалуемых решениях и действиях (бездействии) </w:t>
      </w:r>
      <w:r>
        <w:t>Уполномоченного органа</w:t>
      </w:r>
      <w:r>
        <w:rPr>
          <w:iCs/>
        </w:rPr>
        <w:t xml:space="preserve">, должностного лица </w:t>
      </w:r>
      <w:r>
        <w:t>Уполномоченного органа</w:t>
      </w:r>
      <w:r>
        <w:rPr>
          <w:iCs/>
        </w:rPr>
        <w:t xml:space="preserve"> либо муниципального служащего;</w:t>
      </w:r>
    </w:p>
    <w:p w:rsidR="00BE7031" w:rsidRDefault="00BE7031" w:rsidP="00BE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kern w:val="2"/>
          <w:lang w:eastAsia="hi-IN" w:bidi="hi-IN"/>
        </w:rPr>
      </w:pPr>
      <w:r>
        <w:rPr>
          <w:iCs/>
        </w:rPr>
        <w:t xml:space="preserve">доводы, на основании которых заявитель не согласен с решением и действием (бездействием) </w:t>
      </w:r>
      <w:r>
        <w:t>Уполномоченного органа</w:t>
      </w:r>
      <w:r>
        <w:rPr>
          <w:iCs/>
        </w:rPr>
        <w:t xml:space="preserve">, должностного лица </w:t>
      </w:r>
      <w:r>
        <w:t>Уполномоченного органа</w:t>
      </w:r>
      <w:r>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bookmarkStart w:id="5" w:name="_%252525252525252525252525D0%25252525252"/>
      <w:bookmarkEnd w:id="5"/>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rPr>
          <w:lang w:bidi="en-US"/>
        </w:rPr>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p>
    <w:p w:rsidR="00BE7031" w:rsidRDefault="00BE7031" w:rsidP="00BE7031">
      <w:pPr>
        <w:autoSpaceDE w:val="0"/>
        <w:autoSpaceDN w:val="0"/>
        <w:adjustRightInd w:val="0"/>
        <w:jc w:val="center"/>
        <w:outlineLvl w:val="2"/>
      </w:pPr>
      <w:r>
        <w:t>Приложение № 1</w:t>
      </w:r>
    </w:p>
    <w:p w:rsidR="00BE7031" w:rsidRDefault="00BE7031" w:rsidP="00BE7031">
      <w:pPr>
        <w:autoSpaceDE w:val="0"/>
        <w:autoSpaceDN w:val="0"/>
        <w:adjustRightInd w:val="0"/>
        <w:spacing w:before="120"/>
        <w:ind w:left="4678"/>
        <w:jc w:val="center"/>
        <w:outlineLvl w:val="1"/>
      </w:pPr>
      <w:r>
        <w:t>к  Административному регламенту</w:t>
      </w:r>
    </w:p>
    <w:p w:rsidR="00BE7031" w:rsidRDefault="00BE7031" w:rsidP="00BE7031">
      <w:pPr>
        <w:autoSpaceDE w:val="0"/>
        <w:autoSpaceDN w:val="0"/>
        <w:adjustRightInd w:val="0"/>
        <w:spacing w:line="240" w:lineRule="exact"/>
        <w:ind w:left="4680"/>
        <w:jc w:val="center"/>
        <w:outlineLvl w:val="1"/>
      </w:pPr>
    </w:p>
    <w:p w:rsidR="00BE7031" w:rsidRDefault="00BE7031" w:rsidP="00BE7031">
      <w:pPr>
        <w:autoSpaceDE w:val="0"/>
        <w:autoSpaceDN w:val="0"/>
        <w:adjustRightInd w:val="0"/>
        <w:ind w:firstLine="540"/>
        <w:jc w:val="center"/>
        <w:outlineLvl w:val="2"/>
      </w:pPr>
    </w:p>
    <w:p w:rsidR="00BE7031" w:rsidRDefault="00BE7031" w:rsidP="00BE7031">
      <w:pPr>
        <w:autoSpaceDE w:val="0"/>
        <w:autoSpaceDN w:val="0"/>
        <w:adjustRightInd w:val="0"/>
        <w:spacing w:line="240" w:lineRule="exact"/>
        <w:jc w:val="center"/>
        <w:outlineLvl w:val="2"/>
        <w:rPr>
          <w:b/>
        </w:rPr>
      </w:pPr>
      <w:r>
        <w:rPr>
          <w:b/>
        </w:rPr>
        <w:t>Информация о месте нахождения и графике работы</w:t>
      </w:r>
    </w:p>
    <w:p w:rsidR="00BE7031" w:rsidRDefault="00BE7031" w:rsidP="00BE7031">
      <w:pPr>
        <w:autoSpaceDE w:val="0"/>
        <w:autoSpaceDN w:val="0"/>
        <w:adjustRightInd w:val="0"/>
        <w:jc w:val="center"/>
        <w:outlineLvl w:val="2"/>
        <w:rPr>
          <w:b/>
        </w:rPr>
      </w:pPr>
      <w:r>
        <w:rPr>
          <w:b/>
        </w:rPr>
        <w:t>ГАУ «Иркутский областной многофункциональный центр предоставления государственных и муниципальных услуг»</w:t>
      </w:r>
    </w:p>
    <w:p w:rsidR="00BE7031" w:rsidRDefault="00BE7031" w:rsidP="00BE7031">
      <w:pPr>
        <w:autoSpaceDE w:val="0"/>
        <w:autoSpaceDN w:val="0"/>
        <w:adjustRightInd w:val="0"/>
        <w:ind w:firstLine="709"/>
        <w:jc w:val="center"/>
      </w:pPr>
      <w:r>
        <w:t>Местонахождение: Иркутская область, Заларинский район, рп. Залари, ул. Гагарина, д. 4.</w:t>
      </w:r>
    </w:p>
    <w:p w:rsidR="00BE7031" w:rsidRDefault="00BE7031" w:rsidP="00BE7031">
      <w:pPr>
        <w:autoSpaceDE w:val="0"/>
        <w:autoSpaceDN w:val="0"/>
        <w:adjustRightInd w:val="0"/>
        <w:ind w:firstLine="709"/>
        <w:jc w:val="center"/>
      </w:pPr>
      <w:r>
        <w:t>Почтовый адрес:  666322, Иркутская область, Заларинский район, рп. Залари, ул. Гагарина, д. 4.</w:t>
      </w:r>
    </w:p>
    <w:p w:rsidR="00BE7031" w:rsidRDefault="00BE7031" w:rsidP="00BE7031">
      <w:pPr>
        <w:autoSpaceDE w:val="0"/>
        <w:autoSpaceDN w:val="0"/>
        <w:adjustRightInd w:val="0"/>
        <w:ind w:firstLine="709"/>
        <w:jc w:val="center"/>
      </w:pPr>
      <w:r>
        <w:t>Телефоны: 8-800-1000-447 (звонок бесплатный)</w:t>
      </w:r>
    </w:p>
    <w:p w:rsidR="00BE7031" w:rsidRDefault="00BE7031" w:rsidP="00BE7031">
      <w:pPr>
        <w:ind w:firstLine="709"/>
        <w:jc w:val="center"/>
      </w:pPr>
      <w:r>
        <w:t>Официальный сайт в сети Интернет:  info@mfc38.ru</w:t>
      </w:r>
    </w:p>
    <w:p w:rsidR="00BE7031" w:rsidRDefault="00BE7031" w:rsidP="00BE7031">
      <w:pPr>
        <w:ind w:firstLine="709"/>
        <w:jc w:val="center"/>
        <w:rPr>
          <w:lang w:val="en-US"/>
        </w:rPr>
      </w:pPr>
      <w: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840"/>
      </w:tblGrid>
      <w:tr w:rsidR="00BE7031" w:rsidTr="00BE7031">
        <w:tc>
          <w:tcPr>
            <w:tcW w:w="1980" w:type="dxa"/>
            <w:tcBorders>
              <w:top w:val="nil"/>
              <w:left w:val="nil"/>
              <w:bottom w:val="nil"/>
              <w:right w:val="nil"/>
            </w:tcBorders>
            <w:hideMark/>
          </w:tcPr>
          <w:p w:rsidR="00BE7031" w:rsidRDefault="00BE7031">
            <w:pPr>
              <w:tabs>
                <w:tab w:val="num" w:pos="0"/>
              </w:tabs>
              <w:spacing w:line="256" w:lineRule="auto"/>
              <w:ind w:firstLine="360"/>
              <w:jc w:val="center"/>
              <w:outlineLvl w:val="5"/>
              <w:rPr>
                <w:rFonts w:eastAsia="SimSun"/>
                <w:lang w:val="en-US" w:bidi="en-US"/>
              </w:rPr>
            </w:pPr>
            <w:r>
              <w:t>понедельник</w:t>
            </w:r>
          </w:p>
        </w:tc>
        <w:tc>
          <w:tcPr>
            <w:tcW w:w="6840" w:type="dxa"/>
            <w:tcBorders>
              <w:top w:val="nil"/>
              <w:left w:val="nil"/>
              <w:bottom w:val="nil"/>
              <w:right w:val="nil"/>
            </w:tcBorders>
            <w:hideMark/>
          </w:tcPr>
          <w:p w:rsidR="00BE7031" w:rsidRDefault="00BE7031">
            <w:pPr>
              <w:tabs>
                <w:tab w:val="num" w:pos="0"/>
              </w:tabs>
              <w:autoSpaceDE w:val="0"/>
              <w:autoSpaceDN w:val="0"/>
              <w:spacing w:line="256" w:lineRule="auto"/>
              <w:ind w:firstLine="360"/>
              <w:jc w:val="center"/>
              <w:rPr>
                <w:rFonts w:eastAsia="SimSun"/>
                <w:lang w:val="en-US" w:bidi="en-US"/>
              </w:rPr>
            </w:pPr>
            <w:r>
              <w:t>- выходной</w:t>
            </w:r>
          </w:p>
        </w:tc>
      </w:tr>
      <w:tr w:rsidR="00BE7031" w:rsidTr="00BE7031">
        <w:tc>
          <w:tcPr>
            <w:tcW w:w="1980" w:type="dxa"/>
            <w:tcBorders>
              <w:top w:val="nil"/>
              <w:left w:val="nil"/>
              <w:bottom w:val="nil"/>
              <w:right w:val="nil"/>
            </w:tcBorders>
            <w:hideMark/>
          </w:tcPr>
          <w:p w:rsidR="00BE7031" w:rsidRDefault="00BE7031">
            <w:pPr>
              <w:tabs>
                <w:tab w:val="num" w:pos="0"/>
              </w:tabs>
              <w:spacing w:line="256" w:lineRule="auto"/>
              <w:ind w:firstLine="360"/>
              <w:jc w:val="center"/>
              <w:outlineLvl w:val="5"/>
              <w:rPr>
                <w:rFonts w:eastAsia="SimSun"/>
                <w:lang w:val="en-US" w:bidi="en-US"/>
              </w:rPr>
            </w:pPr>
            <w:r>
              <w:t>вторник</w:t>
            </w:r>
          </w:p>
        </w:tc>
        <w:tc>
          <w:tcPr>
            <w:tcW w:w="6840" w:type="dxa"/>
            <w:tcBorders>
              <w:top w:val="nil"/>
              <w:left w:val="nil"/>
              <w:bottom w:val="nil"/>
              <w:right w:val="nil"/>
            </w:tcBorders>
            <w:hideMark/>
          </w:tcPr>
          <w:p w:rsidR="00BE7031" w:rsidRDefault="00BE7031">
            <w:pPr>
              <w:tabs>
                <w:tab w:val="num" w:pos="0"/>
              </w:tabs>
              <w:autoSpaceDE w:val="0"/>
              <w:autoSpaceDN w:val="0"/>
              <w:spacing w:line="256" w:lineRule="auto"/>
              <w:ind w:firstLine="360"/>
              <w:jc w:val="center"/>
              <w:rPr>
                <w:rFonts w:eastAsia="SimSun"/>
                <w:lang w:val="en-US" w:bidi="en-US"/>
              </w:rPr>
            </w:pPr>
            <w:r>
              <w:t>- с 09.00 до 19.00</w:t>
            </w:r>
          </w:p>
        </w:tc>
      </w:tr>
      <w:tr w:rsidR="00BE7031" w:rsidTr="00BE7031">
        <w:tc>
          <w:tcPr>
            <w:tcW w:w="1980" w:type="dxa"/>
            <w:tcBorders>
              <w:top w:val="nil"/>
              <w:left w:val="nil"/>
              <w:bottom w:val="nil"/>
              <w:right w:val="nil"/>
            </w:tcBorders>
            <w:hideMark/>
          </w:tcPr>
          <w:p w:rsidR="00BE7031" w:rsidRDefault="00BE7031">
            <w:pPr>
              <w:tabs>
                <w:tab w:val="num" w:pos="0"/>
              </w:tabs>
              <w:spacing w:line="256" w:lineRule="auto"/>
              <w:ind w:firstLine="360"/>
              <w:jc w:val="center"/>
              <w:outlineLvl w:val="5"/>
              <w:rPr>
                <w:rFonts w:eastAsia="SimSun"/>
                <w:lang w:val="en-US" w:bidi="en-US"/>
              </w:rPr>
            </w:pPr>
            <w:r>
              <w:t>среда</w:t>
            </w:r>
          </w:p>
        </w:tc>
        <w:tc>
          <w:tcPr>
            <w:tcW w:w="6840" w:type="dxa"/>
            <w:tcBorders>
              <w:top w:val="nil"/>
              <w:left w:val="nil"/>
              <w:bottom w:val="nil"/>
              <w:right w:val="nil"/>
            </w:tcBorders>
            <w:hideMark/>
          </w:tcPr>
          <w:p w:rsidR="00BE7031" w:rsidRDefault="00BE7031">
            <w:pPr>
              <w:tabs>
                <w:tab w:val="num" w:pos="0"/>
              </w:tabs>
              <w:autoSpaceDE w:val="0"/>
              <w:autoSpaceDN w:val="0"/>
              <w:spacing w:line="256" w:lineRule="auto"/>
              <w:ind w:firstLine="360"/>
              <w:jc w:val="center"/>
              <w:rPr>
                <w:rFonts w:eastAsia="SimSun"/>
                <w:lang w:val="en-US" w:bidi="en-US"/>
              </w:rPr>
            </w:pPr>
            <w:r>
              <w:t>- с 09.00 до 19.00</w:t>
            </w:r>
          </w:p>
        </w:tc>
      </w:tr>
      <w:tr w:rsidR="00BE7031" w:rsidTr="00BE7031">
        <w:tc>
          <w:tcPr>
            <w:tcW w:w="1980" w:type="dxa"/>
            <w:tcBorders>
              <w:top w:val="nil"/>
              <w:left w:val="nil"/>
              <w:bottom w:val="nil"/>
              <w:right w:val="nil"/>
            </w:tcBorders>
            <w:hideMark/>
          </w:tcPr>
          <w:p w:rsidR="00BE7031" w:rsidRDefault="00BE7031">
            <w:pPr>
              <w:tabs>
                <w:tab w:val="num" w:pos="0"/>
              </w:tabs>
              <w:spacing w:line="256" w:lineRule="auto"/>
              <w:ind w:firstLine="360"/>
              <w:jc w:val="center"/>
              <w:outlineLvl w:val="5"/>
              <w:rPr>
                <w:rFonts w:eastAsia="SimSun"/>
                <w:lang w:val="en-US" w:bidi="en-US"/>
              </w:rPr>
            </w:pPr>
            <w:r>
              <w:t>четверг</w:t>
            </w:r>
          </w:p>
        </w:tc>
        <w:tc>
          <w:tcPr>
            <w:tcW w:w="6840" w:type="dxa"/>
            <w:tcBorders>
              <w:top w:val="nil"/>
              <w:left w:val="nil"/>
              <w:bottom w:val="nil"/>
              <w:right w:val="nil"/>
            </w:tcBorders>
            <w:hideMark/>
          </w:tcPr>
          <w:p w:rsidR="00BE7031" w:rsidRDefault="00BE7031">
            <w:pPr>
              <w:tabs>
                <w:tab w:val="num" w:pos="0"/>
              </w:tabs>
              <w:autoSpaceDE w:val="0"/>
              <w:autoSpaceDN w:val="0"/>
              <w:spacing w:line="256" w:lineRule="auto"/>
              <w:ind w:firstLine="360"/>
              <w:jc w:val="center"/>
              <w:rPr>
                <w:rFonts w:eastAsia="SimSun"/>
                <w:lang w:val="en-US" w:bidi="en-US"/>
              </w:rPr>
            </w:pPr>
            <w:r>
              <w:t>- с 09.00 до 19.00</w:t>
            </w:r>
          </w:p>
        </w:tc>
      </w:tr>
      <w:tr w:rsidR="00BE7031" w:rsidTr="00BE7031">
        <w:tc>
          <w:tcPr>
            <w:tcW w:w="1980" w:type="dxa"/>
            <w:tcBorders>
              <w:top w:val="nil"/>
              <w:left w:val="nil"/>
              <w:bottom w:val="nil"/>
              <w:right w:val="nil"/>
            </w:tcBorders>
            <w:hideMark/>
          </w:tcPr>
          <w:p w:rsidR="00BE7031" w:rsidRDefault="00BE7031">
            <w:pPr>
              <w:tabs>
                <w:tab w:val="num" w:pos="0"/>
              </w:tabs>
              <w:spacing w:line="256" w:lineRule="auto"/>
              <w:ind w:firstLine="360"/>
              <w:jc w:val="center"/>
              <w:outlineLvl w:val="5"/>
              <w:rPr>
                <w:rFonts w:eastAsia="SimSun"/>
                <w:lang w:val="en-US" w:bidi="en-US"/>
              </w:rPr>
            </w:pPr>
            <w:r>
              <w:t>пятница</w:t>
            </w:r>
          </w:p>
        </w:tc>
        <w:tc>
          <w:tcPr>
            <w:tcW w:w="6840" w:type="dxa"/>
            <w:tcBorders>
              <w:top w:val="nil"/>
              <w:left w:val="nil"/>
              <w:bottom w:val="nil"/>
              <w:right w:val="nil"/>
            </w:tcBorders>
            <w:hideMark/>
          </w:tcPr>
          <w:p w:rsidR="00BE7031" w:rsidRDefault="00BE7031">
            <w:pPr>
              <w:tabs>
                <w:tab w:val="num" w:pos="0"/>
              </w:tabs>
              <w:autoSpaceDE w:val="0"/>
              <w:autoSpaceDN w:val="0"/>
              <w:spacing w:line="256" w:lineRule="auto"/>
              <w:ind w:firstLine="360"/>
              <w:jc w:val="center"/>
              <w:rPr>
                <w:rFonts w:eastAsia="SimSun"/>
                <w:lang w:val="en-US" w:bidi="en-US"/>
              </w:rPr>
            </w:pPr>
            <w:r>
              <w:t>- с 09.00 до 19.00</w:t>
            </w:r>
          </w:p>
        </w:tc>
      </w:tr>
      <w:tr w:rsidR="00BE7031" w:rsidTr="00BE7031">
        <w:tc>
          <w:tcPr>
            <w:tcW w:w="1980" w:type="dxa"/>
            <w:tcBorders>
              <w:top w:val="nil"/>
              <w:left w:val="nil"/>
              <w:bottom w:val="nil"/>
              <w:right w:val="nil"/>
            </w:tcBorders>
            <w:hideMark/>
          </w:tcPr>
          <w:p w:rsidR="00BE7031" w:rsidRDefault="00BE7031">
            <w:pPr>
              <w:tabs>
                <w:tab w:val="num" w:pos="0"/>
              </w:tabs>
              <w:spacing w:line="256" w:lineRule="auto"/>
              <w:ind w:firstLine="360"/>
              <w:jc w:val="center"/>
              <w:outlineLvl w:val="5"/>
              <w:rPr>
                <w:rFonts w:eastAsia="SimSun"/>
                <w:lang w:val="en-US" w:bidi="en-US"/>
              </w:rPr>
            </w:pPr>
            <w:r>
              <w:t>суббота</w:t>
            </w:r>
          </w:p>
        </w:tc>
        <w:tc>
          <w:tcPr>
            <w:tcW w:w="6840" w:type="dxa"/>
            <w:tcBorders>
              <w:top w:val="nil"/>
              <w:left w:val="nil"/>
              <w:bottom w:val="nil"/>
              <w:right w:val="nil"/>
            </w:tcBorders>
            <w:hideMark/>
          </w:tcPr>
          <w:p w:rsidR="00BE7031" w:rsidRDefault="00BE7031">
            <w:pPr>
              <w:tabs>
                <w:tab w:val="num" w:pos="0"/>
              </w:tabs>
              <w:autoSpaceDE w:val="0"/>
              <w:autoSpaceDN w:val="0"/>
              <w:spacing w:line="256" w:lineRule="auto"/>
              <w:ind w:firstLine="360"/>
              <w:jc w:val="center"/>
              <w:rPr>
                <w:rFonts w:eastAsia="SimSun"/>
                <w:lang w:val="en-US" w:bidi="en-US"/>
              </w:rPr>
            </w:pPr>
            <w:r>
              <w:t>- с 09.00 до 16.00</w:t>
            </w:r>
          </w:p>
        </w:tc>
      </w:tr>
      <w:tr w:rsidR="00BE7031" w:rsidTr="00BE7031">
        <w:tc>
          <w:tcPr>
            <w:tcW w:w="1980" w:type="dxa"/>
            <w:tcBorders>
              <w:top w:val="nil"/>
              <w:left w:val="nil"/>
              <w:bottom w:val="nil"/>
              <w:right w:val="nil"/>
            </w:tcBorders>
            <w:hideMark/>
          </w:tcPr>
          <w:p w:rsidR="00BE7031" w:rsidRDefault="00BE7031">
            <w:pPr>
              <w:tabs>
                <w:tab w:val="num" w:pos="0"/>
              </w:tabs>
              <w:spacing w:line="256" w:lineRule="auto"/>
              <w:ind w:firstLine="360"/>
              <w:jc w:val="center"/>
              <w:outlineLvl w:val="5"/>
              <w:rPr>
                <w:rFonts w:eastAsia="SimSun"/>
                <w:lang w:val="en-US" w:bidi="en-US"/>
              </w:rPr>
            </w:pPr>
            <w:r>
              <w:t>воскресенье</w:t>
            </w:r>
          </w:p>
        </w:tc>
        <w:tc>
          <w:tcPr>
            <w:tcW w:w="6840" w:type="dxa"/>
            <w:tcBorders>
              <w:top w:val="nil"/>
              <w:left w:val="nil"/>
              <w:bottom w:val="nil"/>
              <w:right w:val="nil"/>
            </w:tcBorders>
            <w:hideMark/>
          </w:tcPr>
          <w:p w:rsidR="00BE7031" w:rsidRDefault="00BE7031">
            <w:pPr>
              <w:tabs>
                <w:tab w:val="num" w:pos="0"/>
              </w:tabs>
              <w:autoSpaceDE w:val="0"/>
              <w:autoSpaceDN w:val="0"/>
              <w:spacing w:line="256" w:lineRule="auto"/>
              <w:ind w:firstLine="360"/>
              <w:jc w:val="center"/>
              <w:rPr>
                <w:rFonts w:eastAsia="SimSun"/>
                <w:lang w:val="en-US" w:bidi="en-US"/>
              </w:rPr>
            </w:pPr>
            <w:r>
              <w:t>- выходной</w:t>
            </w:r>
          </w:p>
        </w:tc>
      </w:tr>
    </w:tbl>
    <w:p w:rsidR="00BE7031" w:rsidRDefault="00BE7031" w:rsidP="00BE7031">
      <w:pPr>
        <w:autoSpaceDE w:val="0"/>
        <w:autoSpaceDN w:val="0"/>
        <w:adjustRightInd w:val="0"/>
        <w:ind w:firstLine="708"/>
        <w:jc w:val="center"/>
        <w:outlineLvl w:val="2"/>
        <w:rPr>
          <w:rFonts w:eastAsia="SimSun"/>
          <w:lang w:bidi="en-US"/>
        </w:rPr>
      </w:pPr>
      <w:r>
        <w:t>Время перерыва для отдыха и питания должностных лиц ГАУ «Иркутский областной многофункциональный центр предоставления государственных и муниципальных услуг» устанавливается правилами служебного распорядка с соблюдением графика (режима) работы с заявителями.</w:t>
      </w: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widowControl w:val="0"/>
        <w:autoSpaceDE w:val="0"/>
        <w:spacing w:line="360" w:lineRule="atLeast"/>
        <w:ind w:firstLine="720"/>
        <w:jc w:val="center"/>
        <w:rPr>
          <w:kern w:val="2"/>
          <w:lang w:eastAsia="hi-IN" w:bidi="hi-IN"/>
        </w:rPr>
      </w:pPr>
    </w:p>
    <w:p w:rsidR="00BE7031" w:rsidRDefault="00BE7031" w:rsidP="00BE7031">
      <w:pPr>
        <w:ind w:firstLine="706"/>
        <w:jc w:val="center"/>
        <w:rPr>
          <w:lang w:eastAsia="ar-SA"/>
        </w:rPr>
      </w:pPr>
    </w:p>
    <w:p w:rsidR="00BE7031" w:rsidRDefault="00BE7031" w:rsidP="00BE7031">
      <w:pPr>
        <w:autoSpaceDE w:val="0"/>
        <w:autoSpaceDN w:val="0"/>
        <w:adjustRightInd w:val="0"/>
        <w:jc w:val="center"/>
        <w:outlineLvl w:val="0"/>
        <w:rPr>
          <w:lang w:eastAsia="en-US" w:bidi="en-US"/>
        </w:rPr>
      </w:pPr>
      <w:r>
        <w:t>Приложение</w:t>
      </w:r>
    </w:p>
    <w:p w:rsidR="00BE7031" w:rsidRDefault="00BE7031" w:rsidP="00BE7031">
      <w:pPr>
        <w:autoSpaceDE w:val="0"/>
        <w:autoSpaceDN w:val="0"/>
        <w:adjustRightInd w:val="0"/>
        <w:jc w:val="center"/>
      </w:pPr>
      <w:r>
        <w:t>к Административному регламенту</w:t>
      </w:r>
    </w:p>
    <w:p w:rsidR="00BE7031" w:rsidRDefault="00BE7031" w:rsidP="00BE7031">
      <w:pPr>
        <w:autoSpaceDE w:val="0"/>
        <w:autoSpaceDN w:val="0"/>
        <w:adjustRightInd w:val="0"/>
        <w:jc w:val="center"/>
      </w:pPr>
    </w:p>
    <w:p w:rsidR="00BE7031" w:rsidRDefault="00BE7031" w:rsidP="00BE7031">
      <w:pPr>
        <w:tabs>
          <w:tab w:val="left" w:pos="1134"/>
        </w:tabs>
        <w:autoSpaceDE w:val="0"/>
        <w:autoSpaceDN w:val="0"/>
        <w:adjustRightInd w:val="0"/>
        <w:ind w:firstLine="540"/>
        <w:jc w:val="center"/>
        <w:rPr>
          <w:lang w:eastAsia="ar-SA"/>
        </w:rPr>
      </w:pPr>
      <w:r>
        <w:t>В Администрацию Владимирского муниципального образования</w:t>
      </w:r>
    </w:p>
    <w:p w:rsidR="00BE7031" w:rsidRDefault="00BE7031" w:rsidP="00BE7031">
      <w:pPr>
        <w:autoSpaceDE w:val="0"/>
        <w:autoSpaceDN w:val="0"/>
        <w:adjustRightInd w:val="0"/>
        <w:jc w:val="center"/>
        <w:rPr>
          <w:lang w:eastAsia="en-US" w:bidi="en-US"/>
        </w:rPr>
      </w:pPr>
    </w:p>
    <w:p w:rsidR="00BE7031" w:rsidRDefault="00BE7031" w:rsidP="00BE7031">
      <w:pPr>
        <w:autoSpaceDE w:val="0"/>
        <w:autoSpaceDN w:val="0"/>
        <w:adjustRightInd w:val="0"/>
        <w:ind w:firstLine="4253"/>
        <w:jc w:val="center"/>
      </w:pPr>
      <w:r>
        <w:t>Заларинского района Иркутской области</w:t>
      </w:r>
    </w:p>
    <w:p w:rsidR="00BE7031" w:rsidRDefault="00BE7031" w:rsidP="00BE7031">
      <w:pPr>
        <w:autoSpaceDE w:val="0"/>
        <w:autoSpaceDN w:val="0"/>
        <w:adjustRightInd w:val="0"/>
        <w:jc w:val="center"/>
      </w:pPr>
      <w:r>
        <w:t>(наименование уполномоченного органа)</w:t>
      </w:r>
    </w:p>
    <w:p w:rsidR="00BE7031" w:rsidRDefault="00BE7031" w:rsidP="00BE7031">
      <w:pPr>
        <w:autoSpaceDE w:val="0"/>
        <w:autoSpaceDN w:val="0"/>
        <w:adjustRightInd w:val="0"/>
        <w:jc w:val="center"/>
      </w:pPr>
      <w:r>
        <w:t>__________________________________________</w:t>
      </w:r>
    </w:p>
    <w:p w:rsidR="00BE7031" w:rsidRDefault="00BE7031" w:rsidP="00BE7031">
      <w:pPr>
        <w:autoSpaceDE w:val="0"/>
        <w:autoSpaceDN w:val="0"/>
        <w:adjustRightInd w:val="0"/>
        <w:jc w:val="center"/>
      </w:pPr>
      <w:r>
        <w:t>(Ф.И.О. (отчество указывается при наличии)</w:t>
      </w:r>
    </w:p>
    <w:p w:rsidR="00BE7031" w:rsidRDefault="00BE7031" w:rsidP="00BE7031">
      <w:pPr>
        <w:autoSpaceDE w:val="0"/>
        <w:autoSpaceDN w:val="0"/>
        <w:adjustRightInd w:val="0"/>
        <w:jc w:val="center"/>
      </w:pPr>
      <w:r>
        <w:t>руководителя уполномоченного органа или лица, исполняющего его обязанности)</w:t>
      </w: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r>
        <w:t>от заявителя (представителя заявителя): ___________________________________</w:t>
      </w:r>
    </w:p>
    <w:p w:rsidR="00BE7031" w:rsidRDefault="00BE7031" w:rsidP="00BE7031">
      <w:pPr>
        <w:autoSpaceDE w:val="0"/>
        <w:autoSpaceDN w:val="0"/>
        <w:adjustRightInd w:val="0"/>
        <w:jc w:val="center"/>
      </w:pPr>
      <w:r>
        <w:t>(Ф.И.О. (отчество указывается</w:t>
      </w:r>
    </w:p>
    <w:p w:rsidR="00BE7031" w:rsidRDefault="00BE7031" w:rsidP="00BE7031">
      <w:pPr>
        <w:autoSpaceDE w:val="0"/>
        <w:autoSpaceDN w:val="0"/>
        <w:adjustRightInd w:val="0"/>
        <w:jc w:val="center"/>
      </w:pPr>
      <w:r>
        <w:t>при наличии),</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адрес регистрации по месту жительства, реквизиты документа,</w:t>
      </w:r>
    </w:p>
    <w:p w:rsidR="00BE7031" w:rsidRDefault="00BE7031" w:rsidP="00BE7031">
      <w:pPr>
        <w:autoSpaceDE w:val="0"/>
        <w:autoSpaceDN w:val="0"/>
        <w:adjustRightInd w:val="0"/>
        <w:jc w:val="center"/>
      </w:pPr>
      <w:r>
        <w:t>удостоверяющего личность</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(наименование документа, серия, номер, кем и когда выдан), полное</w:t>
      </w:r>
    </w:p>
    <w:p w:rsidR="00BE7031" w:rsidRDefault="00BE7031" w:rsidP="00BE7031">
      <w:pPr>
        <w:autoSpaceDE w:val="0"/>
        <w:autoSpaceDN w:val="0"/>
        <w:adjustRightInd w:val="0"/>
        <w:jc w:val="center"/>
      </w:pPr>
      <w:r>
        <w:t>наименование юридического лица,</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адрес фактического местонахождения юридического лица, реквизиты документов,</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подтверждающих личность и полномочия представителя заявителя</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(наименование документа, номер документа, кем и когда выдан)</w:t>
      </w: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r>
        <w:t>Контактные данные заявителя (представителя заявителя): ____________________</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(почтовый адрес, адрес электронной почты (при наличии),</w:t>
      </w:r>
    </w:p>
    <w:p w:rsidR="00BE7031" w:rsidRDefault="00BE7031" w:rsidP="00BE7031">
      <w:pPr>
        <w:autoSpaceDE w:val="0"/>
        <w:autoSpaceDN w:val="0"/>
        <w:adjustRightInd w:val="0"/>
        <w:jc w:val="center"/>
      </w:pPr>
      <w:r>
        <w:t>номер контактного телефона)</w:t>
      </w: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bookmarkStart w:id="6" w:name="Par347"/>
      <w:bookmarkEnd w:id="6"/>
      <w:r>
        <w:t>ЗАЯВКА</w:t>
      </w:r>
    </w:p>
    <w:p w:rsidR="00BE7031" w:rsidRDefault="00BE7031" w:rsidP="00BE7031">
      <w:pPr>
        <w:tabs>
          <w:tab w:val="left" w:pos="1134"/>
        </w:tabs>
        <w:autoSpaceDE w:val="0"/>
        <w:autoSpaceDN w:val="0"/>
        <w:adjustRightInd w:val="0"/>
        <w:ind w:firstLine="540"/>
        <w:jc w:val="center"/>
        <w:rPr>
          <w:lang w:eastAsia="ar-SA"/>
        </w:rPr>
      </w:pPr>
      <w:r>
        <w:t>о согласовании создания (изменения (переноса)) места (площадки) накопления твердых коммунальных отходов на территории Владимирского муниципального образования</w:t>
      </w:r>
    </w:p>
    <w:p w:rsidR="00BE7031" w:rsidRDefault="00BE7031" w:rsidP="00BE7031">
      <w:pPr>
        <w:autoSpaceDE w:val="0"/>
        <w:autoSpaceDN w:val="0"/>
        <w:adjustRightInd w:val="0"/>
        <w:jc w:val="center"/>
        <w:rPr>
          <w:lang w:eastAsia="en-US" w:bidi="en-US"/>
        </w:rPr>
      </w:pPr>
    </w:p>
    <w:p w:rsidR="00BE7031" w:rsidRDefault="00BE7031" w:rsidP="00BE7031">
      <w:pPr>
        <w:tabs>
          <w:tab w:val="left" w:pos="1134"/>
        </w:tabs>
        <w:autoSpaceDE w:val="0"/>
        <w:autoSpaceDN w:val="0"/>
        <w:adjustRightInd w:val="0"/>
        <w:ind w:firstLine="540"/>
        <w:jc w:val="center"/>
        <w:rPr>
          <w:lang w:eastAsia="ar-SA"/>
        </w:rPr>
      </w:pPr>
      <w:r>
        <w:lastRenderedPageBreak/>
        <w:t>Прошу  согласовать  создание  (изменение  (перенос))  места  (площадки) накопления  твердых  коммунальных  отходов  на территории Владимирского муниципального образования</w:t>
      </w:r>
    </w:p>
    <w:p w:rsidR="00BE7031" w:rsidRDefault="00BE7031" w:rsidP="00BE7031">
      <w:pPr>
        <w:autoSpaceDE w:val="0"/>
        <w:autoSpaceDN w:val="0"/>
        <w:adjustRightInd w:val="0"/>
        <w:jc w:val="center"/>
        <w:rPr>
          <w:lang w:eastAsia="en-US" w:bidi="en-US"/>
        </w:rPr>
      </w:pPr>
      <w:r>
        <w:t>.</w:t>
      </w:r>
    </w:p>
    <w:p w:rsidR="00BE7031" w:rsidRDefault="00BE7031" w:rsidP="00BE7031">
      <w:pPr>
        <w:autoSpaceDE w:val="0"/>
        <w:autoSpaceDN w:val="0"/>
        <w:adjustRightInd w:val="0"/>
        <w:jc w:val="center"/>
      </w:pPr>
      <w:r>
        <w:t>Способ получения результата предоставления муниципальной услуги: лично,</w:t>
      </w:r>
    </w:p>
    <w:p w:rsidR="00BE7031" w:rsidRDefault="00BE7031" w:rsidP="00BE7031">
      <w:pPr>
        <w:autoSpaceDE w:val="0"/>
        <w:autoSpaceDN w:val="0"/>
        <w:adjustRightInd w:val="0"/>
        <w:jc w:val="center"/>
      </w:pPr>
      <w:r>
        <w:t>по   почтовому   адресу,   по  электронной  почте  -  при  наличии  (нужное</w:t>
      </w:r>
    </w:p>
    <w:p w:rsidR="00BE7031" w:rsidRDefault="00BE7031" w:rsidP="00BE7031">
      <w:pPr>
        <w:autoSpaceDE w:val="0"/>
        <w:autoSpaceDN w:val="0"/>
        <w:adjustRightInd w:val="0"/>
        <w:jc w:val="center"/>
      </w:pPr>
      <w:r>
        <w:t>подчеркнуть).</w:t>
      </w:r>
    </w:p>
    <w:p w:rsidR="00BE7031" w:rsidRDefault="00BE7031" w:rsidP="00BE7031">
      <w:pPr>
        <w:autoSpaceDE w:val="0"/>
        <w:autoSpaceDN w:val="0"/>
        <w:adjustRightInd w:val="0"/>
        <w:jc w:val="center"/>
      </w:pPr>
      <w:r>
        <w:t>Данные  о  планируемом месте (площадке) накопления твердых коммунальных</w:t>
      </w:r>
    </w:p>
    <w:p w:rsidR="00BE7031" w:rsidRDefault="00BE7031" w:rsidP="00BE7031">
      <w:pPr>
        <w:autoSpaceDE w:val="0"/>
        <w:autoSpaceDN w:val="0"/>
        <w:adjustRightInd w:val="0"/>
        <w:jc w:val="center"/>
      </w:pPr>
      <w:r>
        <w:t>отходов:</w:t>
      </w:r>
    </w:p>
    <w:p w:rsidR="00BE7031" w:rsidRDefault="00BE7031" w:rsidP="00BE7031">
      <w:pPr>
        <w:autoSpaceDE w:val="0"/>
        <w:autoSpaceDN w:val="0"/>
        <w:adjustRightInd w:val="0"/>
        <w:jc w:val="center"/>
      </w:pPr>
      <w:r>
        <w:t>1.  Адрес  (местоположение)  планируемого  к  созданию места (площадки)</w:t>
      </w:r>
    </w:p>
    <w:p w:rsidR="00BE7031" w:rsidRDefault="00BE7031" w:rsidP="00BE7031">
      <w:pPr>
        <w:autoSpaceDE w:val="0"/>
        <w:autoSpaceDN w:val="0"/>
        <w:adjustRightInd w:val="0"/>
        <w:jc w:val="center"/>
      </w:pPr>
      <w:r>
        <w:t>накопления ТКО.</w:t>
      </w:r>
    </w:p>
    <w:p w:rsidR="00BE7031" w:rsidRDefault="00BE7031" w:rsidP="00BE7031">
      <w:pPr>
        <w:autoSpaceDE w:val="0"/>
        <w:autoSpaceDN w:val="0"/>
        <w:adjustRightInd w:val="0"/>
        <w:jc w:val="center"/>
      </w:pPr>
      <w:r>
        <w:t>Место (площадку) накопления ТКО планируется создать в _________________</w:t>
      </w:r>
    </w:p>
    <w:p w:rsidR="00BE7031" w:rsidRDefault="00BE7031" w:rsidP="00BE7031">
      <w:pPr>
        <w:autoSpaceDE w:val="0"/>
        <w:autoSpaceDN w:val="0"/>
        <w:adjustRightInd w:val="0"/>
        <w:jc w:val="center"/>
      </w:pPr>
      <w:r>
        <w:t>(указывается расстояние)</w:t>
      </w:r>
    </w:p>
    <w:p w:rsidR="00BE7031" w:rsidRDefault="00BE7031" w:rsidP="00BE7031">
      <w:pPr>
        <w:autoSpaceDE w:val="0"/>
        <w:autoSpaceDN w:val="0"/>
        <w:adjustRightInd w:val="0"/>
        <w:jc w:val="center"/>
      </w:pPr>
      <w:r>
        <w:t>метрах по направлению на __________________________________________________</w:t>
      </w:r>
    </w:p>
    <w:p w:rsidR="00BE7031" w:rsidRDefault="00BE7031" w:rsidP="00BE7031">
      <w:pPr>
        <w:autoSpaceDE w:val="0"/>
        <w:autoSpaceDN w:val="0"/>
        <w:adjustRightInd w:val="0"/>
        <w:jc w:val="center"/>
      </w:pPr>
      <w:r>
        <w:t>(указывается направление: север, юг, запад, восток, прочее)</w:t>
      </w:r>
    </w:p>
    <w:p w:rsidR="00BE7031" w:rsidRDefault="00BE7031" w:rsidP="00BE7031">
      <w:pPr>
        <w:autoSpaceDE w:val="0"/>
        <w:autoSpaceDN w:val="0"/>
        <w:adjustRightInd w:val="0"/>
        <w:jc w:val="center"/>
      </w:pPr>
      <w:r>
        <w:t>от ________________________________________________________________________</w:t>
      </w:r>
    </w:p>
    <w:p w:rsidR="00BE7031" w:rsidRDefault="00BE7031" w:rsidP="00BE7031">
      <w:pPr>
        <w:autoSpaceDE w:val="0"/>
        <w:autoSpaceDN w:val="0"/>
        <w:adjustRightInd w:val="0"/>
        <w:jc w:val="center"/>
      </w:pPr>
      <w:r>
        <w:t>(указывается ориентир - ближайший к местонахождению планируемого места</w:t>
      </w:r>
    </w:p>
    <w:p w:rsidR="00BE7031" w:rsidRDefault="00BE7031" w:rsidP="00BE7031">
      <w:pPr>
        <w:autoSpaceDE w:val="0"/>
        <w:autoSpaceDN w:val="0"/>
        <w:adjustRightInd w:val="0"/>
        <w:jc w:val="center"/>
      </w:pPr>
      <w:r>
        <w:t>(площадки)</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накопления ТКО объект, которому присвоен адрес)</w:t>
      </w:r>
    </w:p>
    <w:p w:rsidR="00BE7031" w:rsidRDefault="00BE7031" w:rsidP="00BE7031">
      <w:pPr>
        <w:autoSpaceDE w:val="0"/>
        <w:autoSpaceDN w:val="0"/>
        <w:adjustRightInd w:val="0"/>
        <w:jc w:val="center"/>
      </w:pPr>
      <w:r>
        <w:t>расположенный по адресу:__________________________________________________.</w:t>
      </w:r>
    </w:p>
    <w:p w:rsidR="00BE7031" w:rsidRDefault="00BE7031" w:rsidP="00BE7031">
      <w:pPr>
        <w:autoSpaceDE w:val="0"/>
        <w:autoSpaceDN w:val="0"/>
        <w:adjustRightInd w:val="0"/>
        <w:jc w:val="center"/>
      </w:pPr>
      <w:r>
        <w:t>(указывается адрес ориентира).</w:t>
      </w:r>
    </w:p>
    <w:p w:rsidR="00BE7031" w:rsidRDefault="00BE7031" w:rsidP="00BE7031">
      <w:pPr>
        <w:autoSpaceDE w:val="0"/>
        <w:autoSpaceDN w:val="0"/>
        <w:adjustRightInd w:val="0"/>
        <w:jc w:val="center"/>
      </w:pPr>
      <w:r>
        <w:t>2.  Сведения о географических координатах планируемого к созданию места</w:t>
      </w:r>
    </w:p>
    <w:p w:rsidR="00BE7031" w:rsidRDefault="00BE7031" w:rsidP="00BE7031">
      <w:pPr>
        <w:autoSpaceDE w:val="0"/>
        <w:autoSpaceDN w:val="0"/>
        <w:adjustRightInd w:val="0"/>
        <w:jc w:val="center"/>
      </w:pPr>
      <w:r>
        <w:t>(площадки) накопления ТКО (указываются при наличии):</w:t>
      </w:r>
    </w:p>
    <w:p w:rsidR="00BE7031" w:rsidRDefault="00BE7031" w:rsidP="00BE7031">
      <w:pPr>
        <w:autoSpaceDE w:val="0"/>
        <w:autoSpaceDN w:val="0"/>
        <w:adjustRightInd w:val="0"/>
        <w:jc w:val="center"/>
      </w:pPr>
      <w:r>
        <w:t>Координаты X:________________; координаты Y: _______________.</w:t>
      </w:r>
    </w:p>
    <w:p w:rsidR="00BE7031" w:rsidRDefault="00BE7031" w:rsidP="00BE7031">
      <w:pPr>
        <w:autoSpaceDE w:val="0"/>
        <w:autoSpaceDN w:val="0"/>
        <w:adjustRightInd w:val="0"/>
        <w:jc w:val="center"/>
      </w:pPr>
      <w:r>
        <w:t xml:space="preserve">3.  </w:t>
      </w:r>
      <w:hyperlink r:id="rId22" w:anchor="Par508" w:history="1">
        <w:r>
          <w:rPr>
            <w:rStyle w:val="af4"/>
          </w:rPr>
          <w:t>Схема</w:t>
        </w:r>
      </w:hyperlink>
      <w:r>
        <w:t xml:space="preserve">  размещения  планируемого  места  (площадки)  накопления ТКО,</w:t>
      </w:r>
    </w:p>
    <w:p w:rsidR="00BE7031" w:rsidRDefault="00BE7031" w:rsidP="00BE7031">
      <w:pPr>
        <w:autoSpaceDE w:val="0"/>
        <w:autoSpaceDN w:val="0"/>
        <w:adjustRightInd w:val="0"/>
        <w:jc w:val="center"/>
      </w:pPr>
      <w:r>
        <w:t>отражающая данные о местоположении места (площадки) накопления ТКО на карте</w:t>
      </w:r>
    </w:p>
    <w:p w:rsidR="00BE7031" w:rsidRDefault="00BE7031" w:rsidP="00BE7031">
      <w:pPr>
        <w:tabs>
          <w:tab w:val="left" w:pos="1134"/>
        </w:tabs>
        <w:autoSpaceDE w:val="0"/>
        <w:autoSpaceDN w:val="0"/>
        <w:adjustRightInd w:val="0"/>
        <w:ind w:firstLine="540"/>
        <w:jc w:val="center"/>
        <w:rPr>
          <w:lang w:eastAsia="ar-SA"/>
        </w:rPr>
      </w:pPr>
      <w:r>
        <w:t>Владимирского муниципального образования</w:t>
      </w:r>
    </w:p>
    <w:p w:rsidR="00BE7031" w:rsidRDefault="00BE7031" w:rsidP="00BE7031">
      <w:pPr>
        <w:autoSpaceDE w:val="0"/>
        <w:autoSpaceDN w:val="0"/>
        <w:adjustRightInd w:val="0"/>
        <w:jc w:val="center"/>
        <w:rPr>
          <w:lang w:eastAsia="en-US" w:bidi="en-US"/>
        </w:rPr>
      </w:pPr>
      <w:r>
        <w:t>Заларинского района Иркутской области</w:t>
      </w:r>
    </w:p>
    <w:p w:rsidR="00BE7031" w:rsidRDefault="00BE7031" w:rsidP="00BE7031">
      <w:pPr>
        <w:autoSpaceDE w:val="0"/>
        <w:autoSpaceDN w:val="0"/>
        <w:adjustRightInd w:val="0"/>
        <w:jc w:val="center"/>
      </w:pPr>
      <w:r>
        <w:t>в  масштабе  1:2000,  выполненная в произвольной   форме,   с</w:t>
      </w:r>
    </w:p>
    <w:p w:rsidR="00BE7031" w:rsidRDefault="00BE7031" w:rsidP="00BE7031">
      <w:pPr>
        <w:autoSpaceDE w:val="0"/>
        <w:autoSpaceDN w:val="0"/>
        <w:adjustRightInd w:val="0"/>
        <w:jc w:val="center"/>
      </w:pPr>
      <w:r>
        <w:t>обозначением   расстояний   от  местонахождения</w:t>
      </w:r>
    </w:p>
    <w:p w:rsidR="00BE7031" w:rsidRDefault="00BE7031" w:rsidP="00BE7031">
      <w:pPr>
        <w:autoSpaceDE w:val="0"/>
        <w:autoSpaceDN w:val="0"/>
        <w:adjustRightInd w:val="0"/>
        <w:jc w:val="center"/>
      </w:pPr>
      <w:r>
        <w:t>планируемого  места  (площадки)  накопления  ТКО  до ближайших жилых домов,</w:t>
      </w:r>
    </w:p>
    <w:p w:rsidR="00BE7031" w:rsidRDefault="00BE7031" w:rsidP="00BE7031">
      <w:pPr>
        <w:autoSpaceDE w:val="0"/>
        <w:autoSpaceDN w:val="0"/>
        <w:adjustRightInd w:val="0"/>
        <w:jc w:val="center"/>
      </w:pPr>
      <w:r>
        <w:t>детских  учреждений,  спортивных площадок и мест отдыха населения, согласно</w:t>
      </w:r>
    </w:p>
    <w:p w:rsidR="00BE7031" w:rsidRDefault="00BE7031" w:rsidP="00BE7031">
      <w:pPr>
        <w:autoSpaceDE w:val="0"/>
        <w:autoSpaceDN w:val="0"/>
        <w:adjustRightInd w:val="0"/>
        <w:jc w:val="center"/>
      </w:pPr>
      <w:r>
        <w:t>приложению к настоящей заявке.</w:t>
      </w:r>
    </w:p>
    <w:p w:rsidR="00BE7031" w:rsidRDefault="00BE7031" w:rsidP="00BE7031">
      <w:pPr>
        <w:autoSpaceDE w:val="0"/>
        <w:autoSpaceDN w:val="0"/>
        <w:adjustRightInd w:val="0"/>
        <w:jc w:val="center"/>
      </w:pPr>
      <w:r>
        <w:t>В   случае   переноса    места   (площадки)  накопления  ТКО  на  схеме</w:t>
      </w:r>
    </w:p>
    <w:p w:rsidR="00BE7031" w:rsidRDefault="00BE7031" w:rsidP="00BE7031">
      <w:pPr>
        <w:autoSpaceDE w:val="0"/>
        <w:autoSpaceDN w:val="0"/>
        <w:adjustRightInd w:val="0"/>
        <w:jc w:val="center"/>
      </w:pPr>
      <w:r>
        <w:t>дополнительно  обозначаются  местоположение  существующего места (площадки)</w:t>
      </w:r>
    </w:p>
    <w:p w:rsidR="00BE7031" w:rsidRDefault="00BE7031" w:rsidP="00BE7031">
      <w:pPr>
        <w:autoSpaceDE w:val="0"/>
        <w:autoSpaceDN w:val="0"/>
        <w:adjustRightInd w:val="0"/>
        <w:jc w:val="center"/>
      </w:pPr>
      <w:r>
        <w:t>накопления ТКО.</w:t>
      </w:r>
    </w:p>
    <w:p w:rsidR="00BE7031" w:rsidRDefault="00BE7031" w:rsidP="00BE7031">
      <w:pPr>
        <w:autoSpaceDE w:val="0"/>
        <w:autoSpaceDN w:val="0"/>
        <w:adjustRightInd w:val="0"/>
        <w:jc w:val="center"/>
      </w:pPr>
      <w:r>
        <w:t>4.  Данные  о технических характеристиках планируемого места (площадки)</w:t>
      </w:r>
    </w:p>
    <w:p w:rsidR="00BE7031" w:rsidRDefault="00BE7031" w:rsidP="00BE7031">
      <w:pPr>
        <w:autoSpaceDE w:val="0"/>
        <w:autoSpaceDN w:val="0"/>
        <w:adjustRightInd w:val="0"/>
        <w:jc w:val="center"/>
      </w:pPr>
      <w:r>
        <w:t>накопления ТКО:</w:t>
      </w:r>
    </w:p>
    <w:p w:rsidR="00BE7031" w:rsidRDefault="00BE7031" w:rsidP="00BE7031">
      <w:pPr>
        <w:autoSpaceDE w:val="0"/>
        <w:autoSpaceDN w:val="0"/>
        <w:adjustRightInd w:val="0"/>
        <w:jc w:val="center"/>
      </w:pPr>
      <w:r>
        <w:t>4.1.  Тип планируемого места (площадки) накопления твердых коммунальных</w:t>
      </w:r>
    </w:p>
    <w:p w:rsidR="00BE7031" w:rsidRDefault="00BE7031" w:rsidP="00BE7031">
      <w:pPr>
        <w:autoSpaceDE w:val="0"/>
        <w:autoSpaceDN w:val="0"/>
        <w:adjustRightInd w:val="0"/>
        <w:jc w:val="center"/>
      </w:pPr>
      <w:r>
        <w:t>отходов: ________________________________________________________________.</w:t>
      </w:r>
    </w:p>
    <w:p w:rsidR="00BE7031" w:rsidRDefault="00BE7031" w:rsidP="00BE7031">
      <w:pPr>
        <w:autoSpaceDE w:val="0"/>
        <w:autoSpaceDN w:val="0"/>
        <w:adjustRightInd w:val="0"/>
        <w:jc w:val="center"/>
      </w:pPr>
      <w:r>
        <w:t>(указывается тип планируемого места (площадки) накопления ТКО,</w:t>
      </w:r>
    </w:p>
    <w:p w:rsidR="00BE7031" w:rsidRDefault="00BE7031" w:rsidP="00BE7031">
      <w:pPr>
        <w:autoSpaceDE w:val="0"/>
        <w:autoSpaceDN w:val="0"/>
        <w:adjustRightInd w:val="0"/>
        <w:jc w:val="center"/>
      </w:pPr>
      <w:r>
        <w:t xml:space="preserve">определенный в соответствии с </w:t>
      </w:r>
      <w:hyperlink r:id="rId23" w:history="1">
        <w:r>
          <w:rPr>
            <w:rStyle w:val="af4"/>
          </w:rPr>
          <w:t>Постановлением</w:t>
        </w:r>
      </w:hyperlink>
      <w:r>
        <w:t xml:space="preserve"> Правительства</w:t>
      </w:r>
    </w:p>
    <w:p w:rsidR="00BE7031" w:rsidRDefault="00BE7031" w:rsidP="00BE7031">
      <w:pPr>
        <w:autoSpaceDE w:val="0"/>
        <w:autoSpaceDN w:val="0"/>
        <w:adjustRightInd w:val="0"/>
        <w:jc w:val="center"/>
      </w:pPr>
      <w:r>
        <w:t>Российской Федерации от 12.11.2016 года № 1156 «Об обращении с твердыми</w:t>
      </w:r>
    </w:p>
    <w:p w:rsidR="00BE7031" w:rsidRDefault="00BE7031" w:rsidP="00BE7031">
      <w:pPr>
        <w:autoSpaceDE w:val="0"/>
        <w:autoSpaceDN w:val="0"/>
        <w:adjustRightInd w:val="0"/>
        <w:jc w:val="center"/>
      </w:pPr>
      <w:r>
        <w:t>коммунальными отходами и внесении изменения в Постановление</w:t>
      </w:r>
    </w:p>
    <w:p w:rsidR="00BE7031" w:rsidRDefault="00BE7031" w:rsidP="00BE7031">
      <w:pPr>
        <w:autoSpaceDE w:val="0"/>
        <w:autoSpaceDN w:val="0"/>
        <w:adjustRightInd w:val="0"/>
        <w:jc w:val="center"/>
      </w:pPr>
      <w:r>
        <w:t>Правительства Российской Федерации от 25 августа 2008 года № 641»)</w:t>
      </w:r>
    </w:p>
    <w:p w:rsidR="00BE7031" w:rsidRDefault="00BE7031" w:rsidP="00BE7031">
      <w:pPr>
        <w:autoSpaceDE w:val="0"/>
        <w:autoSpaceDN w:val="0"/>
        <w:adjustRightInd w:val="0"/>
        <w:jc w:val="center"/>
      </w:pPr>
      <w:r>
        <w:t>4.2.  Сведения  о покрытии планируемого места (площадки) накопления ТКО</w:t>
      </w:r>
    </w:p>
    <w:p w:rsidR="00BE7031" w:rsidRDefault="00BE7031" w:rsidP="00BE7031">
      <w:pPr>
        <w:autoSpaceDE w:val="0"/>
        <w:autoSpaceDN w:val="0"/>
        <w:adjustRightInd w:val="0"/>
        <w:jc w:val="center"/>
      </w:pPr>
      <w:r>
        <w:t>__________________________________________________________________________.</w:t>
      </w:r>
    </w:p>
    <w:p w:rsidR="00BE7031" w:rsidRDefault="00BE7031" w:rsidP="00BE7031">
      <w:pPr>
        <w:autoSpaceDE w:val="0"/>
        <w:autoSpaceDN w:val="0"/>
        <w:adjustRightInd w:val="0"/>
        <w:jc w:val="center"/>
      </w:pPr>
      <w:r>
        <w:t>(указывается материал покрытия)</w:t>
      </w:r>
    </w:p>
    <w:p w:rsidR="00BE7031" w:rsidRDefault="00BE7031" w:rsidP="00BE7031">
      <w:pPr>
        <w:autoSpaceDE w:val="0"/>
        <w:autoSpaceDN w:val="0"/>
        <w:adjustRightInd w:val="0"/>
        <w:jc w:val="center"/>
      </w:pPr>
      <w:r>
        <w:t>4.3.  Площадь планируемого места (площадки) накопления ТКО ____________</w:t>
      </w:r>
    </w:p>
    <w:p w:rsidR="00BE7031" w:rsidRDefault="00BE7031" w:rsidP="00BE7031">
      <w:pPr>
        <w:autoSpaceDE w:val="0"/>
        <w:autoSpaceDN w:val="0"/>
        <w:adjustRightInd w:val="0"/>
        <w:jc w:val="center"/>
      </w:pPr>
      <w:r>
        <w:t>(указывается площадь планируемого места (площадки) накопления ТКО).</w:t>
      </w:r>
    </w:p>
    <w:p w:rsidR="00BE7031" w:rsidRDefault="00BE7031" w:rsidP="00BE7031">
      <w:pPr>
        <w:autoSpaceDE w:val="0"/>
        <w:autoSpaceDN w:val="0"/>
        <w:adjustRightInd w:val="0"/>
        <w:jc w:val="center"/>
      </w:pPr>
      <w:r>
        <w:t>квадратных метров.</w:t>
      </w:r>
    </w:p>
    <w:p w:rsidR="00BE7031" w:rsidRDefault="00BE7031" w:rsidP="00BE7031">
      <w:pPr>
        <w:autoSpaceDE w:val="0"/>
        <w:autoSpaceDN w:val="0"/>
        <w:adjustRightInd w:val="0"/>
        <w:jc w:val="center"/>
      </w:pPr>
      <w:r>
        <w:t>4.4.   На   месте  (площадке)  накопления  ТКО  планируется  разместить</w:t>
      </w:r>
    </w:p>
    <w:p w:rsidR="00BE7031" w:rsidRDefault="00BE7031" w:rsidP="00BE7031">
      <w:pPr>
        <w:autoSpaceDE w:val="0"/>
        <w:autoSpaceDN w:val="0"/>
        <w:adjustRightInd w:val="0"/>
        <w:jc w:val="center"/>
      </w:pPr>
      <w:r>
        <w:t>(указывается при наличии сведений):_______________________________________.</w:t>
      </w:r>
    </w:p>
    <w:p w:rsidR="00BE7031" w:rsidRDefault="00BE7031" w:rsidP="00BE7031">
      <w:pPr>
        <w:autoSpaceDE w:val="0"/>
        <w:autoSpaceDN w:val="0"/>
        <w:adjustRightInd w:val="0"/>
        <w:jc w:val="center"/>
      </w:pPr>
      <w:r>
        <w:t>(указывается количество, вид (тип) емкостей для сбора и накопления ТКО и их объем)</w:t>
      </w:r>
    </w:p>
    <w:p w:rsidR="00BE7031" w:rsidRDefault="00BE7031" w:rsidP="00BE7031">
      <w:pPr>
        <w:autoSpaceDE w:val="0"/>
        <w:autoSpaceDN w:val="0"/>
        <w:adjustRightInd w:val="0"/>
        <w:jc w:val="center"/>
      </w:pPr>
      <w:r>
        <w:t>5. Данные о собственнике планируемого места (площадки) накопления ТКО:</w:t>
      </w:r>
    </w:p>
    <w:p w:rsidR="00BE7031" w:rsidRDefault="00BE7031" w:rsidP="00BE7031">
      <w:pPr>
        <w:autoSpaceDE w:val="0"/>
        <w:autoSpaceDN w:val="0"/>
        <w:adjustRightInd w:val="0"/>
        <w:jc w:val="center"/>
      </w:pPr>
      <w:r>
        <w:lastRenderedPageBreak/>
        <w:t>___________________________________________________________________________</w:t>
      </w:r>
    </w:p>
    <w:p w:rsidR="00BE7031" w:rsidRDefault="00BE7031" w:rsidP="00BE7031">
      <w:pPr>
        <w:autoSpaceDE w:val="0"/>
        <w:autoSpaceDN w:val="0"/>
        <w:adjustRightInd w:val="0"/>
        <w:jc w:val="center"/>
      </w:pPr>
      <w:r>
        <w:t>(полное наименование юридического лица, Ф.И.О. (отчество - при наличии)</w:t>
      </w:r>
    </w:p>
    <w:p w:rsidR="00BE7031" w:rsidRDefault="00BE7031" w:rsidP="00BE7031">
      <w:pPr>
        <w:autoSpaceDE w:val="0"/>
        <w:autoSpaceDN w:val="0"/>
        <w:adjustRightInd w:val="0"/>
        <w:jc w:val="center"/>
      </w:pPr>
      <w:r>
        <w:t>физического лица, индивидуального предпринимателя)</w:t>
      </w:r>
    </w:p>
    <w:p w:rsidR="00BE7031" w:rsidRDefault="00BE7031" w:rsidP="00BE7031">
      <w:pPr>
        <w:autoSpaceDE w:val="0"/>
        <w:autoSpaceDN w:val="0"/>
        <w:adjustRightInd w:val="0"/>
        <w:jc w:val="center"/>
      </w:pPr>
      <w:r>
        <w:t xml:space="preserve">Примечание:  </w:t>
      </w:r>
      <w:hyperlink r:id="rId24" w:anchor="Par416" w:history="1">
        <w:r>
          <w:rPr>
            <w:rStyle w:val="af4"/>
          </w:rPr>
          <w:t>Пункт  5.1</w:t>
        </w:r>
      </w:hyperlink>
      <w:r>
        <w:t xml:space="preserve">  настоящей  заявки  заполняется  в случае, если</w:t>
      </w:r>
    </w:p>
    <w:p w:rsidR="00BE7031" w:rsidRDefault="00BE7031" w:rsidP="00BE7031">
      <w:pPr>
        <w:autoSpaceDE w:val="0"/>
        <w:autoSpaceDN w:val="0"/>
        <w:adjustRightInd w:val="0"/>
        <w:jc w:val="center"/>
      </w:pPr>
      <w:r>
        <w:t>собственник   планируемого   места   (площадки)   накопления  ТКО  является</w:t>
      </w:r>
    </w:p>
    <w:p w:rsidR="00BE7031" w:rsidRDefault="00BE7031" w:rsidP="00BE7031">
      <w:pPr>
        <w:autoSpaceDE w:val="0"/>
        <w:autoSpaceDN w:val="0"/>
        <w:adjustRightInd w:val="0"/>
        <w:jc w:val="center"/>
      </w:pPr>
      <w:r>
        <w:t>юридическим   лицом  или  физическим  лицом,  зарегистрированным в качестве</w:t>
      </w:r>
    </w:p>
    <w:p w:rsidR="00BE7031" w:rsidRDefault="00BE7031" w:rsidP="00BE7031">
      <w:pPr>
        <w:autoSpaceDE w:val="0"/>
        <w:autoSpaceDN w:val="0"/>
        <w:adjustRightInd w:val="0"/>
        <w:jc w:val="center"/>
      </w:pPr>
      <w:r>
        <w:t>индивидуального предпринимателя.</w:t>
      </w:r>
    </w:p>
    <w:p w:rsidR="00BE7031" w:rsidRDefault="00BE7031" w:rsidP="00BE7031">
      <w:pPr>
        <w:autoSpaceDE w:val="0"/>
        <w:autoSpaceDN w:val="0"/>
        <w:adjustRightInd w:val="0"/>
        <w:jc w:val="center"/>
      </w:pPr>
      <w:hyperlink r:id="rId25" w:anchor="Par433" w:history="1">
        <w:r>
          <w:rPr>
            <w:rStyle w:val="af4"/>
          </w:rPr>
          <w:t>Пункт  5.2</w:t>
        </w:r>
      </w:hyperlink>
      <w:r>
        <w:t xml:space="preserve">  настоящей  заявки  заполняется  в  случае, если собственник</w:t>
      </w:r>
    </w:p>
    <w:p w:rsidR="00BE7031" w:rsidRDefault="00BE7031" w:rsidP="00BE7031">
      <w:pPr>
        <w:autoSpaceDE w:val="0"/>
        <w:autoSpaceDN w:val="0"/>
        <w:adjustRightInd w:val="0"/>
        <w:jc w:val="center"/>
      </w:pPr>
      <w:r>
        <w:t>планируемого  места (площадки) накопления ТКО является физическим лицом, не</w:t>
      </w:r>
    </w:p>
    <w:p w:rsidR="00BE7031" w:rsidRDefault="00BE7031" w:rsidP="00BE7031">
      <w:pPr>
        <w:autoSpaceDE w:val="0"/>
        <w:autoSpaceDN w:val="0"/>
        <w:adjustRightInd w:val="0"/>
        <w:jc w:val="center"/>
      </w:pPr>
      <w:r>
        <w:t>зарегистрированным в качестве индивидуального предпринимателя.</w:t>
      </w:r>
    </w:p>
    <w:p w:rsidR="00BE7031" w:rsidRDefault="00BE7031" w:rsidP="00BE7031">
      <w:pPr>
        <w:autoSpaceDE w:val="0"/>
        <w:autoSpaceDN w:val="0"/>
        <w:adjustRightInd w:val="0"/>
        <w:jc w:val="center"/>
      </w:pPr>
      <w:bookmarkStart w:id="7" w:name="Par416"/>
      <w:bookmarkEnd w:id="7"/>
      <w:r>
        <w:t>5.1.  Свидетельство  о  государственной  регистрации  юридического лица</w:t>
      </w:r>
    </w:p>
    <w:p w:rsidR="00BE7031" w:rsidRDefault="00BE7031" w:rsidP="00BE7031">
      <w:pPr>
        <w:autoSpaceDE w:val="0"/>
        <w:autoSpaceDN w:val="0"/>
        <w:adjustRightInd w:val="0"/>
        <w:jc w:val="center"/>
      </w:pPr>
      <w:r>
        <w:t>(индивидуального предпринимателя): серия _____________ номер ______________</w:t>
      </w:r>
    </w:p>
    <w:p w:rsidR="00BE7031" w:rsidRDefault="00BE7031" w:rsidP="00BE7031">
      <w:pPr>
        <w:autoSpaceDE w:val="0"/>
        <w:autoSpaceDN w:val="0"/>
        <w:adjustRightInd w:val="0"/>
        <w:jc w:val="center"/>
      </w:pPr>
      <w:r>
        <w:t>выдано ___________________________________________________________________;</w:t>
      </w:r>
    </w:p>
    <w:p w:rsidR="00BE7031" w:rsidRDefault="00BE7031" w:rsidP="00BE7031">
      <w:pPr>
        <w:autoSpaceDE w:val="0"/>
        <w:autoSpaceDN w:val="0"/>
        <w:adjustRightInd w:val="0"/>
        <w:jc w:val="center"/>
      </w:pPr>
      <w:r>
        <w:t>(указывается дата выдачи и наименование государственного органа)</w:t>
      </w:r>
    </w:p>
    <w:p w:rsidR="00BE7031" w:rsidRDefault="00BE7031" w:rsidP="00BE7031">
      <w:pPr>
        <w:autoSpaceDE w:val="0"/>
        <w:autoSpaceDN w:val="0"/>
        <w:adjustRightInd w:val="0"/>
        <w:jc w:val="center"/>
      </w:pPr>
      <w:r>
        <w:t>ИНН _______________________________; ОГРН (ОГРНИП) _______________________;</w:t>
      </w:r>
    </w:p>
    <w:p w:rsidR="00BE7031" w:rsidRDefault="00BE7031" w:rsidP="00BE7031">
      <w:pPr>
        <w:autoSpaceDE w:val="0"/>
        <w:autoSpaceDN w:val="0"/>
        <w:adjustRightInd w:val="0"/>
        <w:jc w:val="center"/>
      </w:pPr>
      <w:r>
        <w:t>(указывается ИНН юридического лица,</w:t>
      </w:r>
    </w:p>
    <w:p w:rsidR="00BE7031" w:rsidRDefault="00BE7031" w:rsidP="00BE7031">
      <w:pPr>
        <w:autoSpaceDE w:val="0"/>
        <w:autoSpaceDN w:val="0"/>
        <w:adjustRightInd w:val="0"/>
        <w:jc w:val="center"/>
      </w:pPr>
      <w:r>
        <w:t>или индивидуального предпринимателя)</w:t>
      </w:r>
    </w:p>
    <w:p w:rsidR="00BE7031" w:rsidRDefault="00BE7031" w:rsidP="00BE7031">
      <w:pPr>
        <w:autoSpaceDE w:val="0"/>
        <w:autoSpaceDN w:val="0"/>
        <w:adjustRightInd w:val="0"/>
        <w:jc w:val="center"/>
      </w:pPr>
      <w:r>
        <w:t>в лице:___________________________________________________________________,</w:t>
      </w:r>
    </w:p>
    <w:p w:rsidR="00BE7031" w:rsidRDefault="00BE7031" w:rsidP="00BE7031">
      <w:pPr>
        <w:autoSpaceDE w:val="0"/>
        <w:autoSpaceDN w:val="0"/>
        <w:adjustRightInd w:val="0"/>
        <w:jc w:val="center"/>
      </w:pPr>
      <w:r>
        <w:t>действующего на основании ________________________________________________.</w:t>
      </w:r>
    </w:p>
    <w:p w:rsidR="00BE7031" w:rsidRDefault="00BE7031" w:rsidP="00BE7031">
      <w:pPr>
        <w:autoSpaceDE w:val="0"/>
        <w:autoSpaceDN w:val="0"/>
        <w:adjustRightInd w:val="0"/>
        <w:jc w:val="center"/>
      </w:pPr>
      <w:r>
        <w:t>(указываются реквизиты документа, подтверждающего полномочия, серия, номер,</w:t>
      </w:r>
    </w:p>
    <w:p w:rsidR="00BE7031" w:rsidRDefault="00BE7031" w:rsidP="00BE7031">
      <w:pPr>
        <w:autoSpaceDE w:val="0"/>
        <w:autoSpaceDN w:val="0"/>
        <w:adjustRightInd w:val="0"/>
        <w:jc w:val="center"/>
      </w:pPr>
      <w:r>
        <w:t>дата)</w:t>
      </w:r>
    </w:p>
    <w:p w:rsidR="00BE7031" w:rsidRDefault="00BE7031" w:rsidP="00BE7031">
      <w:pPr>
        <w:autoSpaceDE w:val="0"/>
        <w:autoSpaceDN w:val="0"/>
        <w:adjustRightInd w:val="0"/>
        <w:jc w:val="center"/>
      </w:pPr>
      <w:r>
        <w:t>Адрес:_________________________________________________________________</w:t>
      </w:r>
    </w:p>
    <w:p w:rsidR="00BE7031" w:rsidRDefault="00BE7031" w:rsidP="00BE7031">
      <w:pPr>
        <w:autoSpaceDE w:val="0"/>
        <w:autoSpaceDN w:val="0"/>
        <w:adjustRightInd w:val="0"/>
        <w:jc w:val="center"/>
      </w:pPr>
      <w:r>
        <w:t>(указывается адрес фактического местонахождения юридического или лица,</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адрес места жительства физического лица,</w:t>
      </w:r>
    </w:p>
    <w:p w:rsidR="00BE7031" w:rsidRDefault="00BE7031" w:rsidP="00BE7031">
      <w:pPr>
        <w:autoSpaceDE w:val="0"/>
        <w:autoSpaceDN w:val="0"/>
        <w:adjustRightInd w:val="0"/>
        <w:jc w:val="center"/>
      </w:pPr>
      <w:r>
        <w:t>__________________________________________________________________________.</w:t>
      </w:r>
    </w:p>
    <w:p w:rsidR="00BE7031" w:rsidRDefault="00BE7031" w:rsidP="00BE7031">
      <w:pPr>
        <w:autoSpaceDE w:val="0"/>
        <w:autoSpaceDN w:val="0"/>
        <w:adjustRightInd w:val="0"/>
        <w:jc w:val="center"/>
      </w:pPr>
      <w:r>
        <w:t>зарегистрированного в качестве индивидуального предпринимателя)</w:t>
      </w:r>
    </w:p>
    <w:p w:rsidR="00BE7031" w:rsidRDefault="00BE7031" w:rsidP="00BE7031">
      <w:pPr>
        <w:autoSpaceDE w:val="0"/>
        <w:autoSpaceDN w:val="0"/>
        <w:adjustRightInd w:val="0"/>
        <w:jc w:val="center"/>
      </w:pPr>
      <w:bookmarkStart w:id="8" w:name="Par433"/>
      <w:bookmarkEnd w:id="8"/>
      <w:r>
        <w:t>5.2. Наименование документа, удостоверяющего личность физического лица:</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серия ____________ номер _____________ выдан _____________________________.</w:t>
      </w:r>
    </w:p>
    <w:p w:rsidR="00BE7031" w:rsidRDefault="00BE7031" w:rsidP="00BE7031">
      <w:pPr>
        <w:autoSpaceDE w:val="0"/>
        <w:autoSpaceDN w:val="0"/>
        <w:adjustRightInd w:val="0"/>
        <w:jc w:val="center"/>
      </w:pPr>
      <w:r>
        <w:t>(указывается дата выдачи</w:t>
      </w:r>
    </w:p>
    <w:p w:rsidR="00BE7031" w:rsidRDefault="00BE7031" w:rsidP="00BE7031">
      <w:pPr>
        <w:autoSpaceDE w:val="0"/>
        <w:autoSpaceDN w:val="0"/>
        <w:adjustRightInd w:val="0"/>
        <w:jc w:val="center"/>
      </w:pPr>
      <w:r>
        <w:t>и наименование государственного органа)</w:t>
      </w:r>
    </w:p>
    <w:p w:rsidR="00BE7031" w:rsidRDefault="00BE7031" w:rsidP="00BE7031">
      <w:pPr>
        <w:autoSpaceDE w:val="0"/>
        <w:autoSpaceDN w:val="0"/>
        <w:adjustRightInd w:val="0"/>
        <w:jc w:val="center"/>
      </w:pPr>
      <w:r>
        <w:t>Адрес регистрации по месту жительства: _______________________________</w:t>
      </w:r>
    </w:p>
    <w:p w:rsidR="00BE7031" w:rsidRDefault="00BE7031" w:rsidP="00BE7031">
      <w:pPr>
        <w:autoSpaceDE w:val="0"/>
        <w:autoSpaceDN w:val="0"/>
        <w:adjustRightInd w:val="0"/>
        <w:jc w:val="center"/>
      </w:pPr>
      <w:r>
        <w:t>(указывается адрес места жительства</w:t>
      </w:r>
    </w:p>
    <w:p w:rsidR="00BE7031" w:rsidRDefault="00BE7031" w:rsidP="00BE7031">
      <w:pPr>
        <w:autoSpaceDE w:val="0"/>
        <w:autoSpaceDN w:val="0"/>
        <w:adjustRightInd w:val="0"/>
        <w:jc w:val="center"/>
      </w:pPr>
      <w:r>
        <w:t>__________________________________________________________________.</w:t>
      </w:r>
    </w:p>
    <w:p w:rsidR="00BE7031" w:rsidRDefault="00BE7031" w:rsidP="00BE7031">
      <w:pPr>
        <w:autoSpaceDE w:val="0"/>
        <w:autoSpaceDN w:val="0"/>
        <w:adjustRightInd w:val="0"/>
        <w:jc w:val="center"/>
      </w:pPr>
      <w:r>
        <w:t>физического лица, не являющегося индивидуальным предпринимателем)</w:t>
      </w:r>
    </w:p>
    <w:p w:rsidR="00BE7031" w:rsidRDefault="00BE7031" w:rsidP="00BE7031">
      <w:pPr>
        <w:autoSpaceDE w:val="0"/>
        <w:autoSpaceDN w:val="0"/>
        <w:adjustRightInd w:val="0"/>
        <w:jc w:val="center"/>
      </w:pPr>
      <w:r>
        <w:t>6.  Сведения  о  правах  на  землю  или  земельный  участок, на котором</w:t>
      </w:r>
    </w:p>
    <w:p w:rsidR="00BE7031" w:rsidRDefault="00BE7031" w:rsidP="00BE7031">
      <w:pPr>
        <w:autoSpaceDE w:val="0"/>
        <w:autoSpaceDN w:val="0"/>
        <w:adjustRightInd w:val="0"/>
        <w:jc w:val="center"/>
      </w:pPr>
      <w:r>
        <w:t>планируется создание места (площадки) накопления ТКО ______________________</w:t>
      </w:r>
    </w:p>
    <w:p w:rsidR="00BE7031" w:rsidRDefault="00BE7031" w:rsidP="00BE7031">
      <w:pPr>
        <w:autoSpaceDE w:val="0"/>
        <w:autoSpaceDN w:val="0"/>
        <w:adjustRightInd w:val="0"/>
        <w:jc w:val="center"/>
      </w:pPr>
      <w:r>
        <w:t>(указывается наименование</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правоустанавливающего документа, его реквизиты (серия, номер, дата</w:t>
      </w:r>
    </w:p>
    <w:p w:rsidR="00BE7031" w:rsidRDefault="00BE7031" w:rsidP="00BE7031">
      <w:pPr>
        <w:autoSpaceDE w:val="0"/>
        <w:autoSpaceDN w:val="0"/>
        <w:adjustRightInd w:val="0"/>
        <w:jc w:val="center"/>
      </w:pPr>
      <w:r>
        <w:t>__________________________________________________________________________.</w:t>
      </w:r>
    </w:p>
    <w:p w:rsidR="00BE7031" w:rsidRDefault="00BE7031" w:rsidP="00BE7031">
      <w:pPr>
        <w:autoSpaceDE w:val="0"/>
        <w:autoSpaceDN w:val="0"/>
        <w:adjustRightInd w:val="0"/>
        <w:jc w:val="center"/>
      </w:pPr>
      <w:r>
        <w:t>регистрации, кем, когда, кому выдан, срок действия - при наличии)</w:t>
      </w: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r>
        <w:t>7.  Данные  об источниках образования ТКО, содержащие сведения об одном</w:t>
      </w:r>
    </w:p>
    <w:p w:rsidR="00BE7031" w:rsidRDefault="00BE7031" w:rsidP="00BE7031">
      <w:pPr>
        <w:autoSpaceDE w:val="0"/>
        <w:autoSpaceDN w:val="0"/>
        <w:adjustRightInd w:val="0"/>
        <w:jc w:val="center"/>
      </w:pPr>
      <w:r>
        <w:t>или  нескольких  объектах  капитального  строительства,  территории  (части</w:t>
      </w:r>
    </w:p>
    <w:p w:rsidR="00BE7031" w:rsidRDefault="00BE7031" w:rsidP="00BE7031">
      <w:pPr>
        <w:tabs>
          <w:tab w:val="left" w:pos="1134"/>
        </w:tabs>
        <w:autoSpaceDE w:val="0"/>
        <w:autoSpaceDN w:val="0"/>
        <w:adjustRightInd w:val="0"/>
        <w:ind w:firstLine="540"/>
        <w:jc w:val="center"/>
        <w:rPr>
          <w:lang w:eastAsia="ar-SA"/>
        </w:rPr>
      </w:pPr>
      <w:r>
        <w:t>территории)   Владимирского муниципального образования</w:t>
      </w:r>
    </w:p>
    <w:p w:rsidR="00BE7031" w:rsidRDefault="00BE7031" w:rsidP="00BE7031">
      <w:pPr>
        <w:autoSpaceDE w:val="0"/>
        <w:autoSpaceDN w:val="0"/>
        <w:adjustRightInd w:val="0"/>
        <w:jc w:val="center"/>
        <w:rPr>
          <w:lang w:eastAsia="en-US" w:bidi="en-US"/>
        </w:rPr>
      </w:pPr>
      <w:r>
        <w:t>Заларинского района Иркутской области,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w:t>
      </w:r>
    </w:p>
    <w:p w:rsidR="00BE7031" w:rsidRDefault="00BE7031" w:rsidP="00BE7031">
      <w:pPr>
        <w:autoSpaceDE w:val="0"/>
        <w:autoSpaceDN w:val="0"/>
        <w:adjustRightInd w:val="0"/>
        <w:jc w:val="center"/>
      </w:pPr>
      <w:r>
        <w:t>создаваемом  месте  (на площадке) накопления ТКО, включая их наименование и</w:t>
      </w:r>
    </w:p>
    <w:p w:rsidR="00BE7031" w:rsidRDefault="00BE7031" w:rsidP="00BE7031">
      <w:pPr>
        <w:autoSpaceDE w:val="0"/>
        <w:autoSpaceDN w:val="0"/>
        <w:adjustRightInd w:val="0"/>
        <w:jc w:val="center"/>
        <w:rPr>
          <w:lang w:val="en-US"/>
        </w:rPr>
      </w:pPr>
      <w:r>
        <w:t>адрес местонахождения:</w:t>
      </w:r>
    </w:p>
    <w:p w:rsidR="00BE7031" w:rsidRDefault="00BE7031" w:rsidP="00BE7031">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3969"/>
        <w:gridCol w:w="4422"/>
      </w:tblGrid>
      <w:tr w:rsidR="00BE7031" w:rsidTr="00BE7031">
        <w:tc>
          <w:tcPr>
            <w:tcW w:w="680"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t xml:space="preserve">N </w:t>
            </w:r>
            <w:r>
              <w:lastRenderedPageBreak/>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lastRenderedPageBreak/>
              <w:t xml:space="preserve">Наименование источника </w:t>
            </w:r>
            <w:r>
              <w:lastRenderedPageBreak/>
              <w:t>образования ТКО</w:t>
            </w:r>
          </w:p>
        </w:tc>
        <w:tc>
          <w:tcPr>
            <w:tcW w:w="4422"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lastRenderedPageBreak/>
              <w:t xml:space="preserve">Характеристика источника </w:t>
            </w:r>
            <w:r>
              <w:lastRenderedPageBreak/>
              <w:t>образования ТКО</w:t>
            </w:r>
          </w:p>
        </w:tc>
      </w:tr>
      <w:tr w:rsidR="00BE7031" w:rsidTr="00BE7031">
        <w:tc>
          <w:tcPr>
            <w:tcW w:w="680"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t>2</w:t>
            </w:r>
          </w:p>
        </w:tc>
        <w:tc>
          <w:tcPr>
            <w:tcW w:w="4422"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t>3</w:t>
            </w:r>
          </w:p>
        </w:tc>
      </w:tr>
      <w:tr w:rsidR="00BE7031" w:rsidTr="00BE7031">
        <w:tc>
          <w:tcPr>
            <w:tcW w:w="680"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t>X</w:t>
            </w:r>
          </w:p>
        </w:tc>
        <w:tc>
          <w:tcPr>
            <w:tcW w:w="4422"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t>X</w:t>
            </w:r>
          </w:p>
        </w:tc>
      </w:tr>
      <w:tr w:rsidR="00BE7031" w:rsidTr="00BE7031">
        <w:tc>
          <w:tcPr>
            <w:tcW w:w="680"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t>X</w:t>
            </w:r>
          </w:p>
        </w:tc>
        <w:tc>
          <w:tcPr>
            <w:tcW w:w="4422" w:type="dxa"/>
            <w:tcBorders>
              <w:top w:val="single" w:sz="4" w:space="0" w:color="auto"/>
              <w:left w:val="single" w:sz="4" w:space="0" w:color="auto"/>
              <w:bottom w:val="single" w:sz="4" w:space="0" w:color="auto"/>
              <w:right w:val="single" w:sz="4" w:space="0" w:color="auto"/>
            </w:tcBorders>
            <w:vAlign w:val="center"/>
            <w:hideMark/>
          </w:tcPr>
          <w:p w:rsidR="00BE7031" w:rsidRDefault="00BE7031">
            <w:pPr>
              <w:autoSpaceDE w:val="0"/>
              <w:autoSpaceDN w:val="0"/>
              <w:adjustRightInd w:val="0"/>
              <w:spacing w:line="256" w:lineRule="auto"/>
              <w:ind w:firstLine="360"/>
              <w:jc w:val="center"/>
              <w:rPr>
                <w:rFonts w:eastAsia="SimSun"/>
                <w:lang w:val="en-US" w:eastAsia="en-US" w:bidi="en-US"/>
              </w:rPr>
            </w:pPr>
            <w:r>
              <w:t>X</w:t>
            </w:r>
          </w:p>
        </w:tc>
      </w:tr>
    </w:tbl>
    <w:p w:rsidR="00BE7031" w:rsidRDefault="00BE7031" w:rsidP="00BE7031">
      <w:pPr>
        <w:autoSpaceDE w:val="0"/>
        <w:autoSpaceDN w:val="0"/>
        <w:adjustRightInd w:val="0"/>
        <w:jc w:val="center"/>
        <w:rPr>
          <w:rFonts w:eastAsia="SimSun"/>
          <w:lang w:val="en-US" w:eastAsia="en-US" w:bidi="en-US"/>
        </w:rPr>
      </w:pPr>
    </w:p>
    <w:p w:rsidR="00BE7031" w:rsidRDefault="00BE7031" w:rsidP="00BE7031">
      <w:pPr>
        <w:autoSpaceDE w:val="0"/>
        <w:autoSpaceDN w:val="0"/>
        <w:adjustRightInd w:val="0"/>
        <w:jc w:val="center"/>
      </w:pPr>
      <w:r>
        <w:t>8.  Сведения  о  наличии  (отсутствии) акта, подписанного всеми членами</w:t>
      </w:r>
    </w:p>
    <w:p w:rsidR="00BE7031" w:rsidRDefault="00BE7031" w:rsidP="00BE7031">
      <w:pPr>
        <w:tabs>
          <w:tab w:val="left" w:pos="1134"/>
        </w:tabs>
        <w:autoSpaceDE w:val="0"/>
        <w:autoSpaceDN w:val="0"/>
        <w:adjustRightInd w:val="0"/>
        <w:ind w:firstLine="540"/>
        <w:jc w:val="center"/>
        <w:rPr>
          <w:lang w:eastAsia="ar-SA"/>
        </w:rPr>
      </w:pPr>
      <w:r>
        <w:t>комиссии   в   соответствии  с Правилами  благоустройства территории Владимирского муниципального образования</w:t>
      </w:r>
    </w:p>
    <w:p w:rsidR="00BE7031" w:rsidRDefault="00BE7031" w:rsidP="00BE7031">
      <w:pPr>
        <w:autoSpaceDE w:val="0"/>
        <w:autoSpaceDN w:val="0"/>
        <w:adjustRightInd w:val="0"/>
        <w:jc w:val="center"/>
        <w:rPr>
          <w:color w:val="FF0000"/>
          <w:lang w:eastAsia="en-US" w:bidi="en-US"/>
        </w:rPr>
      </w:pPr>
      <w:r>
        <w:t>, утвержденных  решением Думы от 28.12.2018 года № 22, в случае, если в отношении</w:t>
      </w:r>
    </w:p>
    <w:p w:rsidR="00BE7031" w:rsidRDefault="00BE7031" w:rsidP="00BE7031">
      <w:pPr>
        <w:autoSpaceDE w:val="0"/>
        <w:autoSpaceDN w:val="0"/>
        <w:adjustRightInd w:val="0"/>
        <w:jc w:val="center"/>
      </w:pPr>
      <w:r>
        <w:t>планируемого  места  (площадки)  накопления  ТКО принято решение комиссии о</w:t>
      </w:r>
    </w:p>
    <w:p w:rsidR="00BE7031" w:rsidRDefault="00BE7031" w:rsidP="00BE7031">
      <w:pPr>
        <w:autoSpaceDE w:val="0"/>
        <w:autoSpaceDN w:val="0"/>
        <w:adjustRightInd w:val="0"/>
        <w:jc w:val="center"/>
      </w:pPr>
      <w:r>
        <w:t>размещении  такого  места  (площадки)  накопления ТКО в районах сложившейся</w:t>
      </w:r>
    </w:p>
    <w:p w:rsidR="00BE7031" w:rsidRDefault="00BE7031" w:rsidP="00BE7031">
      <w:pPr>
        <w:autoSpaceDE w:val="0"/>
        <w:autoSpaceDN w:val="0"/>
        <w:adjustRightInd w:val="0"/>
        <w:jc w:val="center"/>
      </w:pPr>
      <w:r>
        <w:t>застройки: ________________________________________________________________</w:t>
      </w:r>
    </w:p>
    <w:p w:rsidR="00BE7031" w:rsidRDefault="00BE7031" w:rsidP="00BE7031">
      <w:pPr>
        <w:autoSpaceDE w:val="0"/>
        <w:autoSpaceDN w:val="0"/>
        <w:adjustRightInd w:val="0"/>
        <w:jc w:val="center"/>
      </w:pPr>
      <w:r>
        <w:t>(указываются сведения о наличии (отсутствии)</w:t>
      </w:r>
    </w:p>
    <w:p w:rsidR="00BE7031" w:rsidRDefault="00BE7031" w:rsidP="00BE7031">
      <w:pPr>
        <w:autoSpaceDE w:val="0"/>
        <w:autoSpaceDN w:val="0"/>
        <w:adjustRightInd w:val="0"/>
        <w:jc w:val="center"/>
      </w:pPr>
      <w:r>
        <w:t>__________________________________________________________________________.</w:t>
      </w:r>
    </w:p>
    <w:p w:rsidR="00BE7031" w:rsidRDefault="00BE7031" w:rsidP="00BE7031">
      <w:pPr>
        <w:autoSpaceDE w:val="0"/>
        <w:autoSpaceDN w:val="0"/>
        <w:adjustRightInd w:val="0"/>
        <w:jc w:val="center"/>
      </w:pPr>
      <w:r>
        <w:t>акта, при наличии акта указывается дата регистрации и номер акта)</w:t>
      </w:r>
    </w:p>
    <w:p w:rsidR="00BE7031" w:rsidRDefault="00BE7031" w:rsidP="00BE7031">
      <w:pPr>
        <w:autoSpaceDE w:val="0"/>
        <w:autoSpaceDN w:val="0"/>
        <w:adjustRightInd w:val="0"/>
        <w:jc w:val="center"/>
      </w:pPr>
      <w:r>
        <w:t>К  заявке  прилагаются документы и информация в соответствии с пунктами</w:t>
      </w:r>
    </w:p>
    <w:p w:rsidR="00BE7031" w:rsidRDefault="00BE7031" w:rsidP="00BE7031">
      <w:pPr>
        <w:autoSpaceDE w:val="0"/>
        <w:autoSpaceDN w:val="0"/>
        <w:adjustRightInd w:val="0"/>
        <w:jc w:val="center"/>
      </w:pPr>
      <w:hyperlink r:id="rId26" w:anchor="Par70" w:history="1">
        <w:r>
          <w:rPr>
            <w:rStyle w:val="af4"/>
          </w:rPr>
          <w:t>2.6.1</w:t>
        </w:r>
      </w:hyperlink>
      <w:r>
        <w:t xml:space="preserve">, </w:t>
      </w:r>
      <w:hyperlink r:id="rId27" w:anchor="Par98" w:history="1">
        <w:r>
          <w:rPr>
            <w:rStyle w:val="af4"/>
          </w:rPr>
          <w:t>2.6.2 подраздела 2.6 раздела 2</w:t>
        </w:r>
      </w:hyperlink>
      <w:r>
        <w:t xml:space="preserve"> Административного регламента:</w:t>
      </w:r>
    </w:p>
    <w:p w:rsidR="00BE7031" w:rsidRDefault="00BE7031" w:rsidP="00BE7031">
      <w:pPr>
        <w:autoSpaceDE w:val="0"/>
        <w:autoSpaceDN w:val="0"/>
        <w:adjustRightInd w:val="0"/>
        <w:jc w:val="center"/>
      </w:pPr>
      <w:r>
        <w:t>1.  Схема  размещения  планируемого  места  (площадки)  накопления  ТКО</w:t>
      </w:r>
    </w:p>
    <w:p w:rsidR="00BE7031" w:rsidRDefault="00BE7031" w:rsidP="00BE7031">
      <w:pPr>
        <w:autoSpaceDE w:val="0"/>
        <w:autoSpaceDN w:val="0"/>
        <w:adjustRightInd w:val="0"/>
        <w:jc w:val="center"/>
      </w:pPr>
      <w:r>
        <w:t>представлена на ________ листах,</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r>
        <w:t>___________________________________________________________________________</w:t>
      </w: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r>
        <w:t>______________________________________      ____________________</w:t>
      </w:r>
    </w:p>
    <w:p w:rsidR="00BE7031" w:rsidRDefault="00BE7031" w:rsidP="00BE7031">
      <w:pPr>
        <w:autoSpaceDE w:val="0"/>
        <w:autoSpaceDN w:val="0"/>
        <w:adjustRightInd w:val="0"/>
        <w:jc w:val="center"/>
      </w:pPr>
      <w:r>
        <w:t>должность                             подпись</w:t>
      </w:r>
    </w:p>
    <w:p w:rsidR="00BE7031" w:rsidRDefault="00BE7031" w:rsidP="00BE7031">
      <w:pPr>
        <w:autoSpaceDE w:val="0"/>
        <w:autoSpaceDN w:val="0"/>
        <w:adjustRightInd w:val="0"/>
        <w:jc w:val="center"/>
      </w:pPr>
      <w:r>
        <w:t>_________________________________________</w:t>
      </w:r>
    </w:p>
    <w:p w:rsidR="00BE7031" w:rsidRDefault="00BE7031" w:rsidP="00BE7031">
      <w:pPr>
        <w:autoSpaceDE w:val="0"/>
        <w:autoSpaceDN w:val="0"/>
        <w:adjustRightInd w:val="0"/>
        <w:jc w:val="center"/>
      </w:pPr>
      <w:r>
        <w:t>Ф.И.О. (отчество указывается при наличии)</w:t>
      </w:r>
    </w:p>
    <w:p w:rsidR="00BE7031" w:rsidRDefault="00BE7031" w:rsidP="00BE7031">
      <w:pPr>
        <w:autoSpaceDE w:val="0"/>
        <w:autoSpaceDN w:val="0"/>
        <w:adjustRightInd w:val="0"/>
        <w:jc w:val="center"/>
      </w:pPr>
      <w:r>
        <w:t>М.П. (при наличии)</w:t>
      </w:r>
    </w:p>
    <w:p w:rsidR="00BE7031" w:rsidRDefault="00BE7031" w:rsidP="00BE7031">
      <w:pPr>
        <w:autoSpaceDE w:val="0"/>
        <w:autoSpaceDN w:val="0"/>
        <w:adjustRightInd w:val="0"/>
        <w:jc w:val="center"/>
      </w:pPr>
      <w:r>
        <w:t>"___" ___________ 20___ г.</w:t>
      </w: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pPr>
    </w:p>
    <w:p w:rsidR="00BE7031" w:rsidRDefault="00BE7031" w:rsidP="00BE7031">
      <w:pPr>
        <w:autoSpaceDE w:val="0"/>
        <w:autoSpaceDN w:val="0"/>
        <w:adjustRightInd w:val="0"/>
        <w:jc w:val="center"/>
        <w:outlineLvl w:val="1"/>
      </w:pPr>
      <w:r>
        <w:t>Приложение</w:t>
      </w:r>
    </w:p>
    <w:p w:rsidR="00BE7031" w:rsidRDefault="00BE7031" w:rsidP="00BE7031">
      <w:pPr>
        <w:autoSpaceDE w:val="0"/>
        <w:autoSpaceDN w:val="0"/>
        <w:adjustRightInd w:val="0"/>
        <w:jc w:val="center"/>
      </w:pPr>
      <w:r>
        <w:t>к заявке</w:t>
      </w:r>
    </w:p>
    <w:p w:rsidR="00BE7031" w:rsidRDefault="00BE7031" w:rsidP="00BE7031">
      <w:pPr>
        <w:autoSpaceDE w:val="0"/>
        <w:autoSpaceDN w:val="0"/>
        <w:adjustRightInd w:val="0"/>
        <w:jc w:val="center"/>
      </w:pPr>
      <w:r>
        <w:t>о согласовании создания места (площадки)</w:t>
      </w:r>
    </w:p>
    <w:p w:rsidR="00BE7031" w:rsidRDefault="00BE7031" w:rsidP="00BE7031">
      <w:pPr>
        <w:autoSpaceDE w:val="0"/>
        <w:autoSpaceDN w:val="0"/>
        <w:adjustRightInd w:val="0"/>
        <w:jc w:val="center"/>
      </w:pPr>
      <w:r>
        <w:t>накопления твердых коммунальных отходов</w:t>
      </w:r>
    </w:p>
    <w:p w:rsidR="00BE7031" w:rsidRDefault="00BE7031" w:rsidP="00BE7031">
      <w:pPr>
        <w:tabs>
          <w:tab w:val="left" w:pos="1134"/>
        </w:tabs>
        <w:autoSpaceDE w:val="0"/>
        <w:autoSpaceDN w:val="0"/>
        <w:adjustRightInd w:val="0"/>
        <w:ind w:firstLine="540"/>
        <w:jc w:val="center"/>
        <w:rPr>
          <w:lang w:eastAsia="ar-SA"/>
        </w:rPr>
      </w:pPr>
      <w:r>
        <w:t>на территории Владимирского муниципального образования</w:t>
      </w:r>
    </w:p>
    <w:p w:rsidR="00BE7031" w:rsidRDefault="00BE7031" w:rsidP="00BE7031">
      <w:pPr>
        <w:autoSpaceDE w:val="0"/>
        <w:autoSpaceDN w:val="0"/>
        <w:adjustRightInd w:val="0"/>
        <w:jc w:val="center"/>
        <w:rPr>
          <w:lang w:eastAsia="en-US" w:bidi="en-US"/>
        </w:rPr>
      </w:pPr>
    </w:p>
    <w:p w:rsidR="00BE7031" w:rsidRDefault="00BE7031" w:rsidP="00BE7031">
      <w:pPr>
        <w:autoSpaceDE w:val="0"/>
        <w:autoSpaceDN w:val="0"/>
        <w:adjustRightInd w:val="0"/>
        <w:jc w:val="center"/>
      </w:pPr>
      <w:r>
        <w:t>Заларинского района</w:t>
      </w:r>
    </w:p>
    <w:p w:rsidR="00BE7031" w:rsidRDefault="00BE7031" w:rsidP="00BE7031">
      <w:pPr>
        <w:autoSpaceDE w:val="0"/>
        <w:autoSpaceDN w:val="0"/>
        <w:adjustRightInd w:val="0"/>
        <w:jc w:val="center"/>
      </w:pPr>
      <w:r>
        <w:t>Иркутской области</w:t>
      </w:r>
    </w:p>
    <w:p w:rsidR="00BE7031" w:rsidRDefault="00BE7031" w:rsidP="00BE7031">
      <w:pPr>
        <w:autoSpaceDE w:val="0"/>
        <w:autoSpaceDN w:val="0"/>
        <w:adjustRightInd w:val="0"/>
        <w:jc w:val="center"/>
        <w:rPr>
          <w:b/>
          <w:bCs/>
        </w:rPr>
      </w:pPr>
      <w:bookmarkStart w:id="9" w:name="Par508"/>
      <w:bookmarkEnd w:id="9"/>
    </w:p>
    <w:p w:rsidR="00BE7031" w:rsidRDefault="00BE7031" w:rsidP="00BE7031">
      <w:pPr>
        <w:autoSpaceDE w:val="0"/>
        <w:autoSpaceDN w:val="0"/>
        <w:adjustRightInd w:val="0"/>
        <w:jc w:val="center"/>
        <w:rPr>
          <w:b/>
          <w:bCs/>
        </w:rPr>
      </w:pPr>
    </w:p>
    <w:p w:rsidR="00BE7031" w:rsidRDefault="00BE7031" w:rsidP="00BE7031">
      <w:pPr>
        <w:autoSpaceDE w:val="0"/>
        <w:autoSpaceDN w:val="0"/>
        <w:adjustRightInd w:val="0"/>
        <w:jc w:val="center"/>
        <w:rPr>
          <w:b/>
          <w:bCs/>
        </w:rPr>
      </w:pPr>
      <w:r>
        <w:rPr>
          <w:b/>
          <w:bCs/>
        </w:rPr>
        <w:t>СХЕМА</w:t>
      </w:r>
    </w:p>
    <w:p w:rsidR="00BE7031" w:rsidRDefault="00BE7031" w:rsidP="00BE7031">
      <w:pPr>
        <w:autoSpaceDE w:val="0"/>
        <w:autoSpaceDN w:val="0"/>
        <w:adjustRightInd w:val="0"/>
        <w:jc w:val="center"/>
        <w:rPr>
          <w:b/>
          <w:bCs/>
        </w:rPr>
      </w:pPr>
      <w:r>
        <w:rPr>
          <w:b/>
          <w:bCs/>
        </w:rPr>
        <w:t>РАЗМЕЩЕНИЯ ПЛАНИРУЕМОГО МЕСТА (ПЛОЩАДКИ) НАКОПЛЕНИЯ ТКО,</w:t>
      </w:r>
    </w:p>
    <w:p w:rsidR="00BE7031" w:rsidRDefault="00BE7031" w:rsidP="00BE7031">
      <w:pPr>
        <w:autoSpaceDE w:val="0"/>
        <w:autoSpaceDN w:val="0"/>
        <w:adjustRightInd w:val="0"/>
        <w:jc w:val="center"/>
        <w:rPr>
          <w:b/>
          <w:bCs/>
        </w:rPr>
      </w:pPr>
      <w:r>
        <w:rPr>
          <w:b/>
          <w:bCs/>
        </w:rPr>
        <w:t>ОТРАЖАЮЩАЯ ДАННЫЕ О МЕСТОПОЛОЖЕНИИ МЕСТА (ПЛОЩАДКИ)</w:t>
      </w:r>
    </w:p>
    <w:p w:rsidR="00BE7031" w:rsidRDefault="00BE7031" w:rsidP="00BE7031">
      <w:pPr>
        <w:tabs>
          <w:tab w:val="left" w:pos="1134"/>
        </w:tabs>
        <w:autoSpaceDE w:val="0"/>
        <w:autoSpaceDN w:val="0"/>
        <w:adjustRightInd w:val="0"/>
        <w:ind w:firstLine="540"/>
        <w:jc w:val="center"/>
        <w:rPr>
          <w:lang w:eastAsia="ar-SA"/>
        </w:rPr>
      </w:pPr>
      <w:r>
        <w:rPr>
          <w:b/>
          <w:bCs/>
        </w:rPr>
        <w:t xml:space="preserve">НАКОПЛЕНИЯ ТКО НА КАРТЕ </w:t>
      </w:r>
      <w:r>
        <w:t>ВЛАДИМИРСКОГО МУНИЦИПАЛЬНОГО ОБРАЗОВАНИЯ</w:t>
      </w:r>
    </w:p>
    <w:p w:rsidR="00BE7031" w:rsidRDefault="00BE7031" w:rsidP="00BE7031">
      <w:pPr>
        <w:autoSpaceDE w:val="0"/>
        <w:autoSpaceDN w:val="0"/>
        <w:adjustRightInd w:val="0"/>
        <w:jc w:val="center"/>
        <w:rPr>
          <w:b/>
          <w:bCs/>
          <w:lang w:eastAsia="en-US" w:bidi="en-US"/>
        </w:rPr>
      </w:pPr>
      <w:r>
        <w:rPr>
          <w:b/>
          <w:bCs/>
        </w:rPr>
        <w:t>В МАСШТАБЕ 1:2000, ВЫПОЛНЕННАЯ В ПРОИЗВОЛЬНОЙ ФОРМЕ,</w:t>
      </w:r>
    </w:p>
    <w:p w:rsidR="00BE7031" w:rsidRDefault="00BE7031" w:rsidP="00BE7031">
      <w:pPr>
        <w:autoSpaceDE w:val="0"/>
        <w:autoSpaceDN w:val="0"/>
        <w:adjustRightInd w:val="0"/>
        <w:jc w:val="center"/>
        <w:rPr>
          <w:b/>
          <w:bCs/>
        </w:rPr>
      </w:pPr>
      <w:r>
        <w:rPr>
          <w:b/>
          <w:bCs/>
        </w:rPr>
        <w:t>С ОБОЗНАЧЕНИЕМ РАССТОЯНИЙ ОТ МЕСТОНАХОЖДЕНИЯ ПЛАНИРУЕМОГО</w:t>
      </w:r>
    </w:p>
    <w:p w:rsidR="00BE7031" w:rsidRDefault="00BE7031" w:rsidP="00BE7031">
      <w:pPr>
        <w:autoSpaceDE w:val="0"/>
        <w:autoSpaceDN w:val="0"/>
        <w:adjustRightInd w:val="0"/>
        <w:jc w:val="center"/>
        <w:rPr>
          <w:b/>
          <w:bCs/>
        </w:rPr>
      </w:pPr>
      <w:r>
        <w:rPr>
          <w:b/>
          <w:bCs/>
        </w:rPr>
        <w:t>МЕСТА (ПЛОЩАДКИ) НАКОПЛЕНИЯ ТКО ДО БЛИЖАЙШИХ ЖИЛЫХ ДОМОВ,</w:t>
      </w:r>
    </w:p>
    <w:p w:rsidR="00BE7031" w:rsidRDefault="00BE7031" w:rsidP="00BE7031">
      <w:pPr>
        <w:autoSpaceDE w:val="0"/>
        <w:autoSpaceDN w:val="0"/>
        <w:adjustRightInd w:val="0"/>
        <w:jc w:val="center"/>
        <w:rPr>
          <w:b/>
          <w:bCs/>
        </w:rPr>
      </w:pPr>
      <w:r>
        <w:rPr>
          <w:b/>
          <w:bCs/>
        </w:rPr>
        <w:t>ДЕТСКИХ УЧРЕЖДЕНИЙ, СПОРТИВНЫХ ПЛОЩАДОК</w:t>
      </w:r>
    </w:p>
    <w:p w:rsidR="00BE7031" w:rsidRDefault="00BE7031" w:rsidP="00BE7031">
      <w:pPr>
        <w:autoSpaceDE w:val="0"/>
        <w:autoSpaceDN w:val="0"/>
        <w:adjustRightInd w:val="0"/>
        <w:jc w:val="center"/>
        <w:rPr>
          <w:b/>
          <w:bCs/>
        </w:rPr>
      </w:pPr>
      <w:r>
        <w:rPr>
          <w:b/>
          <w:bCs/>
        </w:rPr>
        <w:t>И МЕСТ ОТДЫХА НАСЕЛЕНИЯ</w:t>
      </w:r>
    </w:p>
    <w:p w:rsidR="00BE7031" w:rsidRDefault="00BE7031" w:rsidP="00BE7031">
      <w:pPr>
        <w:jc w:val="center"/>
      </w:pPr>
    </w:p>
    <w:p w:rsidR="00BE7031" w:rsidRDefault="00BE7031" w:rsidP="00BE7031">
      <w:pPr>
        <w:jc w:val="center"/>
      </w:pPr>
    </w:p>
    <w:p w:rsidR="00C70739" w:rsidRPr="00BE7031" w:rsidRDefault="00C70739" w:rsidP="00BE7031">
      <w:bookmarkStart w:id="10" w:name="_GoBack"/>
      <w:bookmarkEnd w:id="10"/>
    </w:p>
    <w:sectPr w:rsidR="00C70739" w:rsidRPr="00BE7031" w:rsidSect="00290E90">
      <w:pgSz w:w="11906" w:h="16838"/>
      <w:pgMar w:top="851"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2">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49"/>
    <w:rsid w:val="00124D23"/>
    <w:rsid w:val="006B2749"/>
    <w:rsid w:val="00BE7031"/>
    <w:rsid w:val="00C70739"/>
    <w:rsid w:val="00F41239"/>
    <w:rsid w:val="00F80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39"/>
    <w:rPr>
      <w:rFonts w:ascii="Times New Roman" w:eastAsia="Times New Roman" w:hAnsi="Times New Roman"/>
      <w:sz w:val="24"/>
      <w:szCs w:val="24"/>
      <w:lang w:eastAsia="ru-RU"/>
    </w:rPr>
  </w:style>
  <w:style w:type="paragraph" w:styleId="1">
    <w:name w:val="heading 1"/>
    <w:basedOn w:val="a"/>
    <w:next w:val="a"/>
    <w:link w:val="10"/>
    <w:uiPriority w:val="99"/>
    <w:qFormat/>
    <w:rsid w:val="00F80D34"/>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9"/>
    <w:semiHidden/>
    <w:unhideWhenUsed/>
    <w:qFormat/>
    <w:rsid w:val="00F80D34"/>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9"/>
    <w:semiHidden/>
    <w:unhideWhenUsed/>
    <w:qFormat/>
    <w:rsid w:val="00F80D34"/>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9"/>
    <w:semiHidden/>
    <w:unhideWhenUsed/>
    <w:qFormat/>
    <w:rsid w:val="00F80D34"/>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9"/>
    <w:semiHidden/>
    <w:unhideWhenUsed/>
    <w:qFormat/>
    <w:rsid w:val="00F80D34"/>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9"/>
    <w:semiHidden/>
    <w:unhideWhenUsed/>
    <w:qFormat/>
    <w:rsid w:val="00F80D34"/>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9"/>
    <w:semiHidden/>
    <w:unhideWhenUsed/>
    <w:qFormat/>
    <w:rsid w:val="00F80D34"/>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9"/>
    <w:semiHidden/>
    <w:unhideWhenUsed/>
    <w:qFormat/>
    <w:rsid w:val="00F80D34"/>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9"/>
    <w:semiHidden/>
    <w:unhideWhenUsed/>
    <w:qFormat/>
    <w:rsid w:val="00F80D34"/>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0D34"/>
    <w:pPr>
      <w:ind w:left="720"/>
      <w:contextualSpacing/>
    </w:pPr>
    <w:rPr>
      <w:rFonts w:asciiTheme="minorHAnsi" w:eastAsiaTheme="minorHAnsi" w:hAnsiTheme="minorHAnsi"/>
      <w:lang w:eastAsia="en-US"/>
    </w:rPr>
  </w:style>
  <w:style w:type="character" w:customStyle="1" w:styleId="10">
    <w:name w:val="Заголовок 1 Знак"/>
    <w:basedOn w:val="a0"/>
    <w:link w:val="1"/>
    <w:uiPriority w:val="99"/>
    <w:rsid w:val="00F80D34"/>
    <w:rPr>
      <w:rFonts w:asciiTheme="majorHAnsi" w:eastAsiaTheme="majorEastAsia" w:hAnsiTheme="majorHAnsi"/>
      <w:b/>
      <w:bCs/>
      <w:kern w:val="32"/>
      <w:sz w:val="32"/>
      <w:szCs w:val="32"/>
    </w:rPr>
  </w:style>
  <w:style w:type="character" w:customStyle="1" w:styleId="20">
    <w:name w:val="Заголовок 2 Знак"/>
    <w:basedOn w:val="a0"/>
    <w:link w:val="2"/>
    <w:uiPriority w:val="99"/>
    <w:semiHidden/>
    <w:rsid w:val="00F80D34"/>
    <w:rPr>
      <w:rFonts w:asciiTheme="majorHAnsi" w:eastAsiaTheme="majorEastAsia" w:hAnsiTheme="majorHAnsi"/>
      <w:b/>
      <w:bCs/>
      <w:i/>
      <w:iCs/>
      <w:sz w:val="28"/>
      <w:szCs w:val="28"/>
    </w:rPr>
  </w:style>
  <w:style w:type="character" w:customStyle="1" w:styleId="30">
    <w:name w:val="Заголовок 3 Знак"/>
    <w:basedOn w:val="a0"/>
    <w:link w:val="3"/>
    <w:uiPriority w:val="99"/>
    <w:semiHidden/>
    <w:rsid w:val="00F80D34"/>
    <w:rPr>
      <w:rFonts w:asciiTheme="majorHAnsi" w:eastAsiaTheme="majorEastAsia" w:hAnsiTheme="majorHAnsi"/>
      <w:b/>
      <w:bCs/>
      <w:sz w:val="26"/>
      <w:szCs w:val="26"/>
    </w:rPr>
  </w:style>
  <w:style w:type="character" w:customStyle="1" w:styleId="40">
    <w:name w:val="Заголовок 4 Знак"/>
    <w:basedOn w:val="a0"/>
    <w:link w:val="4"/>
    <w:uiPriority w:val="99"/>
    <w:semiHidden/>
    <w:rsid w:val="00F80D34"/>
    <w:rPr>
      <w:b/>
      <w:bCs/>
      <w:sz w:val="28"/>
      <w:szCs w:val="28"/>
    </w:rPr>
  </w:style>
  <w:style w:type="character" w:customStyle="1" w:styleId="50">
    <w:name w:val="Заголовок 5 Знак"/>
    <w:basedOn w:val="a0"/>
    <w:link w:val="5"/>
    <w:uiPriority w:val="99"/>
    <w:semiHidden/>
    <w:rsid w:val="00F80D34"/>
    <w:rPr>
      <w:b/>
      <w:bCs/>
      <w:i/>
      <w:iCs/>
      <w:sz w:val="26"/>
      <w:szCs w:val="26"/>
    </w:rPr>
  </w:style>
  <w:style w:type="character" w:customStyle="1" w:styleId="60">
    <w:name w:val="Заголовок 6 Знак"/>
    <w:basedOn w:val="a0"/>
    <w:link w:val="6"/>
    <w:uiPriority w:val="99"/>
    <w:semiHidden/>
    <w:rsid w:val="00F80D34"/>
    <w:rPr>
      <w:b/>
      <w:bCs/>
    </w:rPr>
  </w:style>
  <w:style w:type="character" w:customStyle="1" w:styleId="70">
    <w:name w:val="Заголовок 7 Знак"/>
    <w:basedOn w:val="a0"/>
    <w:link w:val="7"/>
    <w:uiPriority w:val="99"/>
    <w:semiHidden/>
    <w:rsid w:val="00F80D34"/>
    <w:rPr>
      <w:sz w:val="24"/>
      <w:szCs w:val="24"/>
    </w:rPr>
  </w:style>
  <w:style w:type="character" w:customStyle="1" w:styleId="80">
    <w:name w:val="Заголовок 8 Знак"/>
    <w:basedOn w:val="a0"/>
    <w:link w:val="8"/>
    <w:uiPriority w:val="99"/>
    <w:semiHidden/>
    <w:rsid w:val="00F80D34"/>
    <w:rPr>
      <w:i/>
      <w:iCs/>
      <w:sz w:val="24"/>
      <w:szCs w:val="24"/>
    </w:rPr>
  </w:style>
  <w:style w:type="character" w:customStyle="1" w:styleId="90">
    <w:name w:val="Заголовок 9 Знак"/>
    <w:basedOn w:val="a0"/>
    <w:link w:val="9"/>
    <w:uiPriority w:val="99"/>
    <w:semiHidden/>
    <w:rsid w:val="00F80D34"/>
    <w:rPr>
      <w:rFonts w:asciiTheme="majorHAnsi" w:eastAsiaTheme="majorEastAsia" w:hAnsiTheme="majorHAnsi"/>
    </w:rPr>
  </w:style>
  <w:style w:type="paragraph" w:styleId="a4">
    <w:name w:val="Title"/>
    <w:aliases w:val="Знак Знак,Знак Знак Знак,Знак Знак Знак Знак Знак"/>
    <w:basedOn w:val="a"/>
    <w:next w:val="a"/>
    <w:link w:val="a5"/>
    <w:uiPriority w:val="99"/>
    <w:qFormat/>
    <w:rsid w:val="00F80D34"/>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aliases w:val="Знак Знак Знак1,Знак Знак Знак Знак,Знак Знак Знак Знак Знак Знак"/>
    <w:basedOn w:val="a0"/>
    <w:link w:val="a4"/>
    <w:uiPriority w:val="99"/>
    <w:rsid w:val="00F80D34"/>
    <w:rPr>
      <w:rFonts w:asciiTheme="majorHAnsi" w:eastAsiaTheme="majorEastAsia" w:hAnsiTheme="majorHAnsi"/>
      <w:b/>
      <w:bCs/>
      <w:kern w:val="28"/>
      <w:sz w:val="32"/>
      <w:szCs w:val="32"/>
    </w:rPr>
  </w:style>
  <w:style w:type="paragraph" w:styleId="a6">
    <w:name w:val="Subtitle"/>
    <w:basedOn w:val="a"/>
    <w:next w:val="a"/>
    <w:link w:val="a7"/>
    <w:uiPriority w:val="99"/>
    <w:qFormat/>
    <w:rsid w:val="00F80D34"/>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uiPriority w:val="99"/>
    <w:rsid w:val="00F80D34"/>
    <w:rPr>
      <w:rFonts w:asciiTheme="majorHAnsi" w:eastAsiaTheme="majorEastAsia" w:hAnsiTheme="majorHAnsi"/>
      <w:sz w:val="24"/>
      <w:szCs w:val="24"/>
    </w:rPr>
  </w:style>
  <w:style w:type="character" w:styleId="a8">
    <w:name w:val="Strong"/>
    <w:basedOn w:val="a0"/>
    <w:uiPriority w:val="99"/>
    <w:qFormat/>
    <w:rsid w:val="00F80D34"/>
    <w:rPr>
      <w:b/>
      <w:bCs/>
    </w:rPr>
  </w:style>
  <w:style w:type="character" w:styleId="a9">
    <w:name w:val="Emphasis"/>
    <w:basedOn w:val="a0"/>
    <w:uiPriority w:val="99"/>
    <w:qFormat/>
    <w:rsid w:val="00F80D34"/>
    <w:rPr>
      <w:rFonts w:asciiTheme="minorHAnsi" w:hAnsiTheme="minorHAnsi"/>
      <w:b/>
      <w:i/>
      <w:iCs/>
    </w:rPr>
  </w:style>
  <w:style w:type="paragraph" w:styleId="aa">
    <w:name w:val="No Spacing"/>
    <w:basedOn w:val="a"/>
    <w:link w:val="ab"/>
    <w:uiPriority w:val="99"/>
    <w:qFormat/>
    <w:rsid w:val="00F80D34"/>
    <w:rPr>
      <w:rFonts w:asciiTheme="minorHAnsi" w:eastAsiaTheme="minorHAnsi" w:hAnsiTheme="minorHAnsi"/>
      <w:szCs w:val="32"/>
      <w:lang w:eastAsia="en-US"/>
    </w:rPr>
  </w:style>
  <w:style w:type="paragraph" w:styleId="21">
    <w:name w:val="Quote"/>
    <w:basedOn w:val="a"/>
    <w:next w:val="a"/>
    <w:link w:val="22"/>
    <w:uiPriority w:val="29"/>
    <w:qFormat/>
    <w:rsid w:val="00F80D34"/>
    <w:rPr>
      <w:rFonts w:asciiTheme="minorHAnsi" w:eastAsiaTheme="minorHAnsi" w:hAnsiTheme="minorHAnsi"/>
      <w:i/>
      <w:lang w:eastAsia="en-US"/>
    </w:rPr>
  </w:style>
  <w:style w:type="character" w:customStyle="1" w:styleId="22">
    <w:name w:val="Цитата 2 Знак"/>
    <w:basedOn w:val="a0"/>
    <w:link w:val="21"/>
    <w:uiPriority w:val="29"/>
    <w:rsid w:val="00F80D34"/>
    <w:rPr>
      <w:i/>
      <w:sz w:val="24"/>
      <w:szCs w:val="24"/>
    </w:rPr>
  </w:style>
  <w:style w:type="paragraph" w:styleId="ac">
    <w:name w:val="Intense Quote"/>
    <w:basedOn w:val="a"/>
    <w:next w:val="a"/>
    <w:link w:val="ad"/>
    <w:uiPriority w:val="30"/>
    <w:qFormat/>
    <w:rsid w:val="00F80D34"/>
    <w:pPr>
      <w:ind w:left="720" w:right="720"/>
    </w:pPr>
    <w:rPr>
      <w:rFonts w:asciiTheme="minorHAnsi" w:eastAsiaTheme="minorHAnsi" w:hAnsiTheme="minorHAnsi"/>
      <w:b/>
      <w:i/>
      <w:szCs w:val="22"/>
      <w:lang w:eastAsia="en-US"/>
    </w:rPr>
  </w:style>
  <w:style w:type="character" w:customStyle="1" w:styleId="ad">
    <w:name w:val="Выделенная цитата Знак"/>
    <w:basedOn w:val="a0"/>
    <w:link w:val="ac"/>
    <w:uiPriority w:val="30"/>
    <w:rsid w:val="00F80D34"/>
    <w:rPr>
      <w:b/>
      <w:i/>
      <w:sz w:val="24"/>
    </w:rPr>
  </w:style>
  <w:style w:type="character" w:styleId="ae">
    <w:name w:val="Subtle Emphasis"/>
    <w:uiPriority w:val="19"/>
    <w:qFormat/>
    <w:rsid w:val="00F80D34"/>
    <w:rPr>
      <w:i/>
      <w:color w:val="5A5A5A" w:themeColor="text1" w:themeTint="A5"/>
    </w:rPr>
  </w:style>
  <w:style w:type="character" w:styleId="af">
    <w:name w:val="Intense Emphasis"/>
    <w:basedOn w:val="a0"/>
    <w:uiPriority w:val="21"/>
    <w:qFormat/>
    <w:rsid w:val="00F80D34"/>
    <w:rPr>
      <w:b/>
      <w:i/>
      <w:sz w:val="24"/>
      <w:szCs w:val="24"/>
      <w:u w:val="single"/>
    </w:rPr>
  </w:style>
  <w:style w:type="character" w:styleId="af0">
    <w:name w:val="Subtle Reference"/>
    <w:basedOn w:val="a0"/>
    <w:uiPriority w:val="31"/>
    <w:qFormat/>
    <w:rsid w:val="00F80D34"/>
    <w:rPr>
      <w:sz w:val="24"/>
      <w:szCs w:val="24"/>
      <w:u w:val="single"/>
    </w:rPr>
  </w:style>
  <w:style w:type="character" w:styleId="af1">
    <w:name w:val="Intense Reference"/>
    <w:basedOn w:val="a0"/>
    <w:uiPriority w:val="32"/>
    <w:qFormat/>
    <w:rsid w:val="00F80D34"/>
    <w:rPr>
      <w:b/>
      <w:sz w:val="24"/>
      <w:u w:val="single"/>
    </w:rPr>
  </w:style>
  <w:style w:type="character" w:styleId="af2">
    <w:name w:val="Book Title"/>
    <w:basedOn w:val="a0"/>
    <w:uiPriority w:val="33"/>
    <w:qFormat/>
    <w:rsid w:val="00F80D3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80D34"/>
    <w:pPr>
      <w:outlineLvl w:val="9"/>
    </w:pPr>
  </w:style>
  <w:style w:type="character" w:styleId="af4">
    <w:name w:val="Hyperlink"/>
    <w:uiPriority w:val="99"/>
    <w:semiHidden/>
    <w:unhideWhenUsed/>
    <w:rsid w:val="00BE7031"/>
    <w:rPr>
      <w:color w:val="0000FF"/>
      <w:u w:val="single"/>
    </w:rPr>
  </w:style>
  <w:style w:type="character" w:styleId="af5">
    <w:name w:val="FollowedHyperlink"/>
    <w:basedOn w:val="a0"/>
    <w:uiPriority w:val="99"/>
    <w:semiHidden/>
    <w:unhideWhenUsed/>
    <w:rsid w:val="00BE7031"/>
    <w:rPr>
      <w:color w:val="800080" w:themeColor="followedHyperlink"/>
      <w:u w:val="single"/>
    </w:rPr>
  </w:style>
  <w:style w:type="paragraph" w:styleId="af6">
    <w:name w:val="Body Text"/>
    <w:basedOn w:val="a"/>
    <w:link w:val="11"/>
    <w:uiPriority w:val="99"/>
    <w:semiHidden/>
    <w:unhideWhenUsed/>
    <w:rsid w:val="00BE7031"/>
    <w:pPr>
      <w:suppressAutoHyphens/>
      <w:spacing w:line="100" w:lineRule="atLeast"/>
      <w:jc w:val="both"/>
    </w:pPr>
    <w:rPr>
      <w:rFonts w:ascii="Calibri" w:hAnsi="Calibri" w:cs="Calibri"/>
      <w:sz w:val="28"/>
      <w:szCs w:val="28"/>
      <w:lang w:eastAsia="ar-SA"/>
    </w:rPr>
  </w:style>
  <w:style w:type="character" w:customStyle="1" w:styleId="af7">
    <w:name w:val="Основной текст Знак"/>
    <w:basedOn w:val="a0"/>
    <w:uiPriority w:val="99"/>
    <w:semiHidden/>
    <w:rsid w:val="00BE7031"/>
    <w:rPr>
      <w:rFonts w:ascii="Times New Roman" w:eastAsia="Times New Roman" w:hAnsi="Times New Roman"/>
      <w:sz w:val="24"/>
      <w:szCs w:val="24"/>
      <w:lang w:eastAsia="ru-RU"/>
    </w:rPr>
  </w:style>
  <w:style w:type="paragraph" w:styleId="HTML">
    <w:name w:val="HTML Preformatted"/>
    <w:basedOn w:val="a"/>
    <w:link w:val="HTML2"/>
    <w:uiPriority w:val="99"/>
    <w:semiHidden/>
    <w:unhideWhenUsed/>
    <w:rsid w:val="00BE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0">
    <w:name w:val="Стандартный HTML Знак"/>
    <w:basedOn w:val="a0"/>
    <w:uiPriority w:val="99"/>
    <w:semiHidden/>
    <w:rsid w:val="00BE7031"/>
    <w:rPr>
      <w:rFonts w:ascii="Consolas" w:eastAsia="Times New Roman" w:hAnsi="Consolas" w:cs="Consolas"/>
      <w:sz w:val="20"/>
      <w:szCs w:val="20"/>
      <w:lang w:eastAsia="ru-RU"/>
    </w:rPr>
  </w:style>
  <w:style w:type="paragraph" w:styleId="af8">
    <w:name w:val="Normal (Web)"/>
    <w:basedOn w:val="a"/>
    <w:uiPriority w:val="99"/>
    <w:semiHidden/>
    <w:unhideWhenUsed/>
    <w:rsid w:val="00BE7031"/>
    <w:pPr>
      <w:spacing w:before="100" w:beforeAutospacing="1" w:after="100" w:afterAutospacing="1"/>
      <w:ind w:firstLine="360"/>
    </w:pPr>
    <w:rPr>
      <w:rFonts w:eastAsiaTheme="minorEastAsia"/>
      <w:lang w:val="en-US" w:eastAsia="en-US" w:bidi="en-US"/>
    </w:rPr>
  </w:style>
  <w:style w:type="paragraph" w:styleId="af9">
    <w:name w:val="footnote text"/>
    <w:basedOn w:val="a"/>
    <w:link w:val="afa"/>
    <w:uiPriority w:val="99"/>
    <w:semiHidden/>
    <w:unhideWhenUsed/>
    <w:rsid w:val="00BE7031"/>
    <w:pPr>
      <w:autoSpaceDE w:val="0"/>
      <w:autoSpaceDN w:val="0"/>
    </w:pPr>
    <w:rPr>
      <w:sz w:val="20"/>
      <w:szCs w:val="20"/>
      <w:lang w:val="x-none" w:eastAsia="x-none"/>
    </w:rPr>
  </w:style>
  <w:style w:type="character" w:customStyle="1" w:styleId="afa">
    <w:name w:val="Текст сноски Знак"/>
    <w:basedOn w:val="a0"/>
    <w:link w:val="af9"/>
    <w:uiPriority w:val="99"/>
    <w:semiHidden/>
    <w:rsid w:val="00BE7031"/>
    <w:rPr>
      <w:rFonts w:ascii="Times New Roman" w:eastAsia="Times New Roman" w:hAnsi="Times New Roman"/>
      <w:sz w:val="20"/>
      <w:szCs w:val="20"/>
      <w:lang w:val="x-none" w:eastAsia="x-none"/>
    </w:rPr>
  </w:style>
  <w:style w:type="paragraph" w:styleId="afb">
    <w:name w:val="annotation text"/>
    <w:basedOn w:val="a"/>
    <w:link w:val="12"/>
    <w:uiPriority w:val="99"/>
    <w:semiHidden/>
    <w:unhideWhenUsed/>
    <w:rsid w:val="00BE7031"/>
    <w:pPr>
      <w:suppressAutoHyphens/>
      <w:spacing w:after="200" w:line="100" w:lineRule="atLeast"/>
    </w:pPr>
    <w:rPr>
      <w:rFonts w:ascii="Calibri" w:hAnsi="Calibri" w:cs="Calibri"/>
      <w:sz w:val="20"/>
      <w:szCs w:val="20"/>
      <w:lang w:eastAsia="ar-SA"/>
    </w:rPr>
  </w:style>
  <w:style w:type="character" w:customStyle="1" w:styleId="afc">
    <w:name w:val="Текст примечания Знак"/>
    <w:basedOn w:val="a0"/>
    <w:uiPriority w:val="99"/>
    <w:semiHidden/>
    <w:rsid w:val="00BE7031"/>
    <w:rPr>
      <w:rFonts w:ascii="Times New Roman" w:eastAsia="Times New Roman" w:hAnsi="Times New Roman"/>
      <w:sz w:val="20"/>
      <w:szCs w:val="20"/>
      <w:lang w:eastAsia="ru-RU"/>
    </w:rPr>
  </w:style>
  <w:style w:type="paragraph" w:styleId="afd">
    <w:name w:val="header"/>
    <w:basedOn w:val="a"/>
    <w:link w:val="afe"/>
    <w:uiPriority w:val="99"/>
    <w:semiHidden/>
    <w:unhideWhenUsed/>
    <w:rsid w:val="00BE7031"/>
    <w:pPr>
      <w:tabs>
        <w:tab w:val="center" w:pos="4677"/>
        <w:tab w:val="right" w:pos="9355"/>
      </w:tabs>
    </w:pPr>
  </w:style>
  <w:style w:type="character" w:customStyle="1" w:styleId="afe">
    <w:name w:val="Верхний колонтитул Знак"/>
    <w:basedOn w:val="a0"/>
    <w:link w:val="afd"/>
    <w:uiPriority w:val="99"/>
    <w:semiHidden/>
    <w:rsid w:val="00BE7031"/>
    <w:rPr>
      <w:rFonts w:ascii="Times New Roman" w:eastAsia="Times New Roman" w:hAnsi="Times New Roman"/>
      <w:sz w:val="24"/>
      <w:szCs w:val="24"/>
      <w:lang w:eastAsia="ru-RU"/>
    </w:rPr>
  </w:style>
  <w:style w:type="paragraph" w:styleId="aff">
    <w:name w:val="footer"/>
    <w:basedOn w:val="a"/>
    <w:link w:val="13"/>
    <w:uiPriority w:val="99"/>
    <w:semiHidden/>
    <w:unhideWhenUsed/>
    <w:rsid w:val="00BE7031"/>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aff0">
    <w:name w:val="Нижний колонтитул Знак"/>
    <w:basedOn w:val="a0"/>
    <w:uiPriority w:val="99"/>
    <w:semiHidden/>
    <w:rsid w:val="00BE7031"/>
    <w:rPr>
      <w:rFonts w:ascii="Times New Roman" w:eastAsia="Times New Roman" w:hAnsi="Times New Roman"/>
      <w:sz w:val="24"/>
      <w:szCs w:val="24"/>
      <w:lang w:eastAsia="ru-RU"/>
    </w:rPr>
  </w:style>
  <w:style w:type="paragraph" w:styleId="aff1">
    <w:name w:val="List"/>
    <w:basedOn w:val="af6"/>
    <w:uiPriority w:val="99"/>
    <w:semiHidden/>
    <w:unhideWhenUsed/>
    <w:rsid w:val="00BE7031"/>
  </w:style>
  <w:style w:type="character" w:customStyle="1" w:styleId="14">
    <w:name w:val="Название Знак1"/>
    <w:aliases w:val="Знак Знак Знак2,Знак Знак Знак Знак1,Знак Знак Знак Знак Знак Знак1"/>
    <w:basedOn w:val="a0"/>
    <w:uiPriority w:val="99"/>
    <w:rsid w:val="00BE7031"/>
    <w:rPr>
      <w:rFonts w:asciiTheme="majorHAnsi" w:eastAsiaTheme="majorEastAsia" w:hAnsiTheme="majorHAnsi" w:cstheme="majorBidi"/>
      <w:color w:val="17365D" w:themeColor="text2" w:themeShade="BF"/>
      <w:spacing w:val="5"/>
      <w:kern w:val="28"/>
      <w:sz w:val="52"/>
      <w:szCs w:val="52"/>
      <w:lang w:val="en-US" w:bidi="en-US"/>
    </w:rPr>
  </w:style>
  <w:style w:type="paragraph" w:styleId="aff2">
    <w:name w:val="Signature"/>
    <w:basedOn w:val="a"/>
    <w:link w:val="15"/>
    <w:uiPriority w:val="99"/>
    <w:semiHidden/>
    <w:unhideWhenUsed/>
    <w:rsid w:val="00BE7031"/>
    <w:pPr>
      <w:suppressLineNumbers/>
      <w:suppressAutoHyphens/>
      <w:spacing w:line="100" w:lineRule="atLeast"/>
      <w:ind w:left="4252"/>
    </w:pPr>
    <w:rPr>
      <w:rFonts w:ascii="Calibri" w:hAnsi="Calibri" w:cs="Calibri"/>
      <w:b/>
      <w:bCs/>
      <w:sz w:val="28"/>
      <w:szCs w:val="28"/>
      <w:lang w:eastAsia="ar-SA"/>
    </w:rPr>
  </w:style>
  <w:style w:type="character" w:customStyle="1" w:styleId="aff3">
    <w:name w:val="Подпись Знак"/>
    <w:basedOn w:val="a0"/>
    <w:uiPriority w:val="99"/>
    <w:semiHidden/>
    <w:rsid w:val="00BE7031"/>
    <w:rPr>
      <w:rFonts w:ascii="Times New Roman" w:eastAsia="Times New Roman" w:hAnsi="Times New Roman"/>
      <w:sz w:val="24"/>
      <w:szCs w:val="24"/>
      <w:lang w:eastAsia="ru-RU"/>
    </w:rPr>
  </w:style>
  <w:style w:type="paragraph" w:styleId="aff4">
    <w:name w:val="Body Text Indent"/>
    <w:basedOn w:val="af6"/>
    <w:link w:val="16"/>
    <w:uiPriority w:val="99"/>
    <w:semiHidden/>
    <w:unhideWhenUsed/>
    <w:rsid w:val="00BE7031"/>
    <w:pPr>
      <w:spacing w:after="120"/>
      <w:ind w:firstLine="210"/>
      <w:jc w:val="left"/>
    </w:pPr>
    <w:rPr>
      <w:sz w:val="24"/>
      <w:szCs w:val="24"/>
    </w:rPr>
  </w:style>
  <w:style w:type="character" w:customStyle="1" w:styleId="aff5">
    <w:name w:val="Основной текст с отступом Знак"/>
    <w:basedOn w:val="a0"/>
    <w:uiPriority w:val="99"/>
    <w:semiHidden/>
    <w:rsid w:val="00BE7031"/>
    <w:rPr>
      <w:rFonts w:ascii="Times New Roman" w:eastAsia="Times New Roman" w:hAnsi="Times New Roman"/>
      <w:sz w:val="24"/>
      <w:szCs w:val="24"/>
      <w:lang w:eastAsia="ru-RU"/>
    </w:rPr>
  </w:style>
  <w:style w:type="paragraph" w:styleId="23">
    <w:name w:val="Body Text First Indent 2"/>
    <w:basedOn w:val="aff4"/>
    <w:link w:val="210"/>
    <w:uiPriority w:val="99"/>
    <w:semiHidden/>
    <w:unhideWhenUsed/>
    <w:rsid w:val="00BE7031"/>
    <w:pPr>
      <w:widowControl w:val="0"/>
      <w:ind w:left="283"/>
    </w:pPr>
    <w:rPr>
      <w:sz w:val="20"/>
      <w:szCs w:val="20"/>
    </w:rPr>
  </w:style>
  <w:style w:type="character" w:customStyle="1" w:styleId="24">
    <w:name w:val="Красная строка 2 Знак"/>
    <w:basedOn w:val="aff5"/>
    <w:uiPriority w:val="99"/>
    <w:semiHidden/>
    <w:rsid w:val="00BE7031"/>
    <w:rPr>
      <w:rFonts w:ascii="Times New Roman" w:eastAsia="Times New Roman" w:hAnsi="Times New Roman"/>
      <w:sz w:val="24"/>
      <w:szCs w:val="24"/>
      <w:lang w:eastAsia="ru-RU"/>
    </w:rPr>
  </w:style>
  <w:style w:type="paragraph" w:styleId="25">
    <w:name w:val="Body Text 2"/>
    <w:basedOn w:val="a"/>
    <w:link w:val="211"/>
    <w:uiPriority w:val="99"/>
    <w:semiHidden/>
    <w:unhideWhenUsed/>
    <w:rsid w:val="00BE7031"/>
    <w:pPr>
      <w:suppressAutoHyphens/>
      <w:spacing w:line="100" w:lineRule="atLeast"/>
    </w:pPr>
    <w:rPr>
      <w:rFonts w:ascii="Calibri" w:hAnsi="Calibri" w:cs="Calibri"/>
      <w:b/>
      <w:bCs/>
      <w:lang w:eastAsia="ar-SA"/>
    </w:rPr>
  </w:style>
  <w:style w:type="character" w:customStyle="1" w:styleId="26">
    <w:name w:val="Основной текст 2 Знак"/>
    <w:basedOn w:val="a0"/>
    <w:uiPriority w:val="99"/>
    <w:semiHidden/>
    <w:rsid w:val="00BE7031"/>
    <w:rPr>
      <w:rFonts w:ascii="Times New Roman" w:eastAsia="Times New Roman" w:hAnsi="Times New Roman"/>
      <w:sz w:val="24"/>
      <w:szCs w:val="24"/>
      <w:lang w:eastAsia="ru-RU"/>
    </w:rPr>
  </w:style>
  <w:style w:type="paragraph" w:styleId="31">
    <w:name w:val="Body Text 3"/>
    <w:basedOn w:val="a"/>
    <w:link w:val="310"/>
    <w:uiPriority w:val="99"/>
    <w:semiHidden/>
    <w:unhideWhenUsed/>
    <w:rsid w:val="00BE7031"/>
    <w:pPr>
      <w:suppressAutoHyphens/>
      <w:spacing w:after="120" w:line="100" w:lineRule="atLeast"/>
    </w:pPr>
    <w:rPr>
      <w:rFonts w:ascii="Calibri" w:hAnsi="Calibri" w:cs="Calibri"/>
      <w:sz w:val="16"/>
      <w:szCs w:val="16"/>
      <w:lang w:eastAsia="ar-SA"/>
    </w:rPr>
  </w:style>
  <w:style w:type="character" w:customStyle="1" w:styleId="32">
    <w:name w:val="Основной текст 3 Знак"/>
    <w:basedOn w:val="a0"/>
    <w:uiPriority w:val="99"/>
    <w:semiHidden/>
    <w:rsid w:val="00BE7031"/>
    <w:rPr>
      <w:rFonts w:ascii="Times New Roman" w:eastAsia="Times New Roman" w:hAnsi="Times New Roman"/>
      <w:sz w:val="16"/>
      <w:szCs w:val="16"/>
      <w:lang w:eastAsia="ru-RU"/>
    </w:rPr>
  </w:style>
  <w:style w:type="paragraph" w:styleId="33">
    <w:name w:val="Body Text Indent 3"/>
    <w:basedOn w:val="a"/>
    <w:link w:val="311"/>
    <w:uiPriority w:val="99"/>
    <w:semiHidden/>
    <w:unhideWhenUsed/>
    <w:rsid w:val="00BE7031"/>
    <w:pPr>
      <w:suppressAutoHyphens/>
      <w:spacing w:after="120" w:line="100" w:lineRule="atLeast"/>
      <w:ind w:left="283"/>
      <w:jc w:val="center"/>
    </w:pPr>
    <w:rPr>
      <w:rFonts w:ascii="Calibri" w:hAnsi="Calibri" w:cs="Calibri"/>
      <w:sz w:val="16"/>
      <w:szCs w:val="16"/>
      <w:lang w:eastAsia="ar-SA"/>
    </w:rPr>
  </w:style>
  <w:style w:type="character" w:customStyle="1" w:styleId="34">
    <w:name w:val="Основной текст с отступом 3 Знак"/>
    <w:basedOn w:val="a0"/>
    <w:uiPriority w:val="99"/>
    <w:semiHidden/>
    <w:rsid w:val="00BE7031"/>
    <w:rPr>
      <w:rFonts w:ascii="Times New Roman" w:eastAsia="Times New Roman" w:hAnsi="Times New Roman"/>
      <w:sz w:val="16"/>
      <w:szCs w:val="16"/>
      <w:lang w:eastAsia="ru-RU"/>
    </w:rPr>
  </w:style>
  <w:style w:type="paragraph" w:styleId="aff6">
    <w:name w:val="Plain Text"/>
    <w:basedOn w:val="a"/>
    <w:link w:val="aff7"/>
    <w:uiPriority w:val="99"/>
    <w:semiHidden/>
    <w:unhideWhenUsed/>
    <w:rsid w:val="00BE7031"/>
    <w:rPr>
      <w:rFonts w:ascii="Courier New" w:hAnsi="Courier New" w:cs="Courier New"/>
      <w:sz w:val="20"/>
      <w:szCs w:val="20"/>
    </w:rPr>
  </w:style>
  <w:style w:type="character" w:customStyle="1" w:styleId="aff7">
    <w:name w:val="Текст Знак"/>
    <w:basedOn w:val="a0"/>
    <w:link w:val="aff6"/>
    <w:uiPriority w:val="99"/>
    <w:semiHidden/>
    <w:rsid w:val="00BE7031"/>
    <w:rPr>
      <w:rFonts w:ascii="Courier New" w:eastAsia="Times New Roman" w:hAnsi="Courier New" w:cs="Courier New"/>
      <w:sz w:val="20"/>
      <w:szCs w:val="20"/>
      <w:lang w:eastAsia="ru-RU"/>
    </w:rPr>
  </w:style>
  <w:style w:type="paragraph" w:styleId="aff8">
    <w:name w:val="annotation subject"/>
    <w:basedOn w:val="afb"/>
    <w:link w:val="17"/>
    <w:uiPriority w:val="99"/>
    <w:semiHidden/>
    <w:unhideWhenUsed/>
    <w:rsid w:val="00BE7031"/>
    <w:rPr>
      <w:b/>
      <w:bCs/>
    </w:rPr>
  </w:style>
  <w:style w:type="character" w:customStyle="1" w:styleId="aff9">
    <w:name w:val="Тема примечания Знак"/>
    <w:basedOn w:val="afc"/>
    <w:uiPriority w:val="99"/>
    <w:semiHidden/>
    <w:rsid w:val="00BE7031"/>
    <w:rPr>
      <w:rFonts w:ascii="Times New Roman" w:eastAsia="Times New Roman" w:hAnsi="Times New Roman"/>
      <w:b/>
      <w:bCs/>
      <w:sz w:val="20"/>
      <w:szCs w:val="20"/>
      <w:lang w:eastAsia="ru-RU"/>
    </w:rPr>
  </w:style>
  <w:style w:type="paragraph" w:styleId="affa">
    <w:name w:val="Balloon Text"/>
    <w:basedOn w:val="a"/>
    <w:link w:val="affb"/>
    <w:uiPriority w:val="99"/>
    <w:semiHidden/>
    <w:unhideWhenUsed/>
    <w:rsid w:val="00BE7031"/>
    <w:pPr>
      <w:ind w:firstLine="360"/>
    </w:pPr>
    <w:rPr>
      <w:rFonts w:ascii="Segoe UI" w:hAnsi="Segoe UI" w:cs="Segoe UI"/>
      <w:sz w:val="18"/>
      <w:szCs w:val="18"/>
      <w:lang w:val="en-US" w:eastAsia="en-US" w:bidi="en-US"/>
    </w:rPr>
  </w:style>
  <w:style w:type="character" w:customStyle="1" w:styleId="affb">
    <w:name w:val="Текст выноски Знак"/>
    <w:basedOn w:val="a0"/>
    <w:link w:val="affa"/>
    <w:uiPriority w:val="99"/>
    <w:semiHidden/>
    <w:rsid w:val="00BE7031"/>
    <w:rPr>
      <w:rFonts w:ascii="Segoe UI" w:eastAsia="Times New Roman" w:hAnsi="Segoe UI" w:cs="Segoe UI"/>
      <w:sz w:val="18"/>
      <w:szCs w:val="18"/>
      <w:lang w:val="en-US" w:bidi="en-US"/>
    </w:rPr>
  </w:style>
  <w:style w:type="character" w:customStyle="1" w:styleId="ab">
    <w:name w:val="Без интервала Знак"/>
    <w:basedOn w:val="a0"/>
    <w:link w:val="aa"/>
    <w:uiPriority w:val="99"/>
    <w:locked/>
    <w:rsid w:val="00BE7031"/>
    <w:rPr>
      <w:sz w:val="24"/>
      <w:szCs w:val="32"/>
    </w:rPr>
  </w:style>
  <w:style w:type="character" w:customStyle="1" w:styleId="ConsPlusNormal">
    <w:name w:val="ConsPlusNormal Знак"/>
    <w:link w:val="ConsPlusNormal0"/>
    <w:uiPriority w:val="99"/>
    <w:locked/>
    <w:rsid w:val="00BE7031"/>
    <w:rPr>
      <w:rFonts w:ascii="Arial" w:hAnsi="Arial" w:cs="Arial"/>
    </w:rPr>
  </w:style>
  <w:style w:type="paragraph" w:customStyle="1" w:styleId="ConsPlusNormal0">
    <w:name w:val="ConsPlusNormal"/>
    <w:link w:val="ConsPlusNormal"/>
    <w:uiPriority w:val="99"/>
    <w:rsid w:val="00BE7031"/>
    <w:pPr>
      <w:widowControl w:val="0"/>
      <w:autoSpaceDE w:val="0"/>
      <w:autoSpaceDN w:val="0"/>
      <w:adjustRightInd w:val="0"/>
      <w:spacing w:after="240" w:line="480" w:lineRule="auto"/>
      <w:ind w:firstLine="720"/>
    </w:pPr>
    <w:rPr>
      <w:rFonts w:ascii="Arial" w:hAnsi="Arial" w:cs="Arial"/>
    </w:rPr>
  </w:style>
  <w:style w:type="paragraph" w:customStyle="1" w:styleId="ConsPlusNonformat">
    <w:name w:val="ConsPlusNonformat"/>
    <w:uiPriority w:val="99"/>
    <w:rsid w:val="00BE703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BE7031"/>
    <w:pPr>
      <w:widowControl w:val="0"/>
      <w:autoSpaceDE w:val="0"/>
      <w:autoSpaceDN w:val="0"/>
      <w:adjustRightInd w:val="0"/>
    </w:pPr>
    <w:rPr>
      <w:rFonts w:ascii="Arial" w:eastAsia="Times New Roman" w:hAnsi="Arial" w:cs="Arial"/>
      <w:b/>
      <w:bCs/>
      <w:sz w:val="20"/>
      <w:szCs w:val="20"/>
      <w:lang w:eastAsia="ru-RU"/>
    </w:rPr>
  </w:style>
  <w:style w:type="paragraph" w:customStyle="1" w:styleId="Default">
    <w:name w:val="Default"/>
    <w:uiPriority w:val="99"/>
    <w:rsid w:val="00BE7031"/>
    <w:pPr>
      <w:autoSpaceDE w:val="0"/>
      <w:autoSpaceDN w:val="0"/>
      <w:adjustRightInd w:val="0"/>
    </w:pPr>
    <w:rPr>
      <w:rFonts w:ascii="Times New Roman" w:eastAsiaTheme="minorEastAsia" w:hAnsi="Times New Roman"/>
      <w:color w:val="000000"/>
      <w:sz w:val="24"/>
      <w:szCs w:val="24"/>
    </w:rPr>
  </w:style>
  <w:style w:type="paragraph" w:customStyle="1" w:styleId="Style6">
    <w:name w:val="Style6"/>
    <w:basedOn w:val="a"/>
    <w:uiPriority w:val="99"/>
    <w:rsid w:val="00BE7031"/>
    <w:pPr>
      <w:widowControl w:val="0"/>
      <w:autoSpaceDE w:val="0"/>
      <w:autoSpaceDN w:val="0"/>
      <w:adjustRightInd w:val="0"/>
      <w:spacing w:line="275" w:lineRule="exact"/>
      <w:ind w:firstLine="528"/>
      <w:jc w:val="both"/>
    </w:pPr>
  </w:style>
  <w:style w:type="paragraph" w:customStyle="1" w:styleId="ConsNonformat">
    <w:name w:val="ConsNonformat"/>
    <w:uiPriority w:val="99"/>
    <w:rsid w:val="00BE7031"/>
    <w:pPr>
      <w:widowControl w:val="0"/>
      <w:autoSpaceDE w:val="0"/>
      <w:autoSpaceDN w:val="0"/>
      <w:adjustRightInd w:val="0"/>
    </w:pPr>
    <w:rPr>
      <w:rFonts w:ascii="Courier New" w:eastAsia="Times New Roman" w:hAnsi="Courier New" w:cs="Courier New"/>
      <w:sz w:val="16"/>
      <w:szCs w:val="16"/>
      <w:lang w:eastAsia="ru-RU"/>
    </w:rPr>
  </w:style>
  <w:style w:type="paragraph" w:customStyle="1" w:styleId="Style5">
    <w:name w:val="Style5"/>
    <w:basedOn w:val="a"/>
    <w:uiPriority w:val="99"/>
    <w:rsid w:val="00BE7031"/>
    <w:pPr>
      <w:widowControl w:val="0"/>
      <w:autoSpaceDE w:val="0"/>
      <w:autoSpaceDN w:val="0"/>
      <w:adjustRightInd w:val="0"/>
      <w:spacing w:line="281" w:lineRule="exact"/>
      <w:ind w:firstLine="374"/>
    </w:pPr>
  </w:style>
  <w:style w:type="paragraph" w:customStyle="1" w:styleId="Style2">
    <w:name w:val="Style2"/>
    <w:basedOn w:val="a"/>
    <w:uiPriority w:val="99"/>
    <w:rsid w:val="00BE7031"/>
    <w:pPr>
      <w:widowControl w:val="0"/>
      <w:autoSpaceDE w:val="0"/>
      <w:autoSpaceDN w:val="0"/>
      <w:adjustRightInd w:val="0"/>
    </w:pPr>
    <w:rPr>
      <w:rFonts w:ascii="Arial" w:eastAsiaTheme="minorEastAsia" w:hAnsi="Arial" w:cs="Arial"/>
    </w:rPr>
  </w:style>
  <w:style w:type="paragraph" w:customStyle="1" w:styleId="Style4">
    <w:name w:val="Style4"/>
    <w:basedOn w:val="a"/>
    <w:uiPriority w:val="99"/>
    <w:rsid w:val="00BE7031"/>
    <w:pPr>
      <w:widowControl w:val="0"/>
      <w:autoSpaceDE w:val="0"/>
      <w:autoSpaceDN w:val="0"/>
      <w:adjustRightInd w:val="0"/>
      <w:spacing w:line="288" w:lineRule="exact"/>
      <w:ind w:hanging="353"/>
    </w:pPr>
    <w:rPr>
      <w:rFonts w:ascii="Arial" w:eastAsiaTheme="minorEastAsia" w:hAnsi="Arial" w:cs="Arial"/>
    </w:rPr>
  </w:style>
  <w:style w:type="paragraph" w:customStyle="1" w:styleId="affc">
    <w:name w:val="Заголовок"/>
    <w:basedOn w:val="a"/>
    <w:next w:val="af6"/>
    <w:uiPriority w:val="99"/>
    <w:rsid w:val="00BE7031"/>
    <w:pPr>
      <w:keepNext/>
      <w:suppressAutoHyphens/>
      <w:spacing w:before="240" w:after="120" w:line="276" w:lineRule="auto"/>
    </w:pPr>
    <w:rPr>
      <w:rFonts w:ascii="Arial" w:eastAsia="Microsoft YaHei" w:hAnsi="Arial" w:cs="Arial"/>
      <w:sz w:val="28"/>
      <w:szCs w:val="28"/>
      <w:lang w:eastAsia="ar-SA"/>
    </w:rPr>
  </w:style>
  <w:style w:type="paragraph" w:customStyle="1" w:styleId="18">
    <w:name w:val="Название1"/>
    <w:basedOn w:val="a"/>
    <w:uiPriority w:val="99"/>
    <w:rsid w:val="00BE7031"/>
    <w:pPr>
      <w:suppressLineNumbers/>
      <w:suppressAutoHyphens/>
      <w:spacing w:before="120" w:after="120" w:line="276" w:lineRule="auto"/>
    </w:pPr>
    <w:rPr>
      <w:rFonts w:ascii="Calibri" w:eastAsia="SimSun" w:hAnsi="Calibri" w:cs="Calibri"/>
      <w:i/>
      <w:iCs/>
      <w:lang w:eastAsia="ar-SA"/>
    </w:rPr>
  </w:style>
  <w:style w:type="paragraph" w:customStyle="1" w:styleId="19">
    <w:name w:val="Указатель1"/>
    <w:basedOn w:val="a"/>
    <w:uiPriority w:val="99"/>
    <w:rsid w:val="00BE7031"/>
    <w:pPr>
      <w:suppressLineNumbers/>
      <w:suppressAutoHyphens/>
      <w:spacing w:after="200" w:line="276" w:lineRule="auto"/>
    </w:pPr>
    <w:rPr>
      <w:rFonts w:ascii="Calibri" w:eastAsia="SimSun" w:hAnsi="Calibri" w:cs="Calibri"/>
      <w:sz w:val="22"/>
      <w:szCs w:val="22"/>
      <w:lang w:eastAsia="ar-SA"/>
    </w:rPr>
  </w:style>
  <w:style w:type="paragraph" w:customStyle="1" w:styleId="affd">
    <w:name w:val="МУ Обычный стиль"/>
    <w:basedOn w:val="a"/>
    <w:uiPriority w:val="99"/>
    <w:rsid w:val="00BE7031"/>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affe">
    <w:name w:val="Знак"/>
    <w:basedOn w:val="a"/>
    <w:uiPriority w:val="99"/>
    <w:rsid w:val="00BE7031"/>
    <w:pPr>
      <w:widowControl w:val="0"/>
      <w:suppressAutoHyphens/>
      <w:spacing w:after="160" w:line="240" w:lineRule="exact"/>
      <w:jc w:val="both"/>
    </w:pPr>
    <w:rPr>
      <w:rFonts w:ascii="Calibri" w:hAnsi="Calibri" w:cs="Calibri"/>
      <w:lang w:val="en-US" w:eastAsia="ar-SA"/>
    </w:rPr>
  </w:style>
  <w:style w:type="paragraph" w:customStyle="1" w:styleId="afff">
    <w:name w:val="Готовый"/>
    <w:basedOn w:val="a"/>
    <w:uiPriority w:val="99"/>
    <w:rsid w:val="00BE70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customStyle="1" w:styleId="1a">
    <w:name w:val="Абзац списка1"/>
    <w:basedOn w:val="a"/>
    <w:uiPriority w:val="99"/>
    <w:rsid w:val="00BE7031"/>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BE7031"/>
    <w:pPr>
      <w:widowControl w:val="0"/>
      <w:suppressAutoHyphens/>
      <w:spacing w:line="317" w:lineRule="exact"/>
    </w:pPr>
    <w:rPr>
      <w:rFonts w:ascii="Calibri" w:hAnsi="Calibri" w:cs="Calibri"/>
      <w:lang w:eastAsia="ar-SA"/>
    </w:rPr>
  </w:style>
  <w:style w:type="paragraph" w:customStyle="1" w:styleId="afff0">
    <w:name w:val="Знак Знак Знак Знак Знак Знак Знак Знак Знак Знак"/>
    <w:basedOn w:val="a"/>
    <w:uiPriority w:val="99"/>
    <w:rsid w:val="00BE7031"/>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BE7031"/>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b">
    <w:name w:val="Без интервала1"/>
    <w:uiPriority w:val="99"/>
    <w:rsid w:val="00BE7031"/>
    <w:pPr>
      <w:suppressAutoHyphens/>
      <w:spacing w:line="100" w:lineRule="atLeast"/>
    </w:pPr>
    <w:rPr>
      <w:rFonts w:ascii="Calibri" w:eastAsia="Times New Roman" w:hAnsi="Calibri" w:cs="Calibri"/>
      <w:lang w:eastAsia="ar-SA"/>
    </w:rPr>
  </w:style>
  <w:style w:type="paragraph" w:customStyle="1" w:styleId="ConsPlusDocList">
    <w:name w:val="ConsPlusDocList"/>
    <w:uiPriority w:val="99"/>
    <w:rsid w:val="00BE7031"/>
    <w:pPr>
      <w:suppressAutoHyphens/>
      <w:spacing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BE7031"/>
    <w:pPr>
      <w:suppressAutoHyphens/>
      <w:spacing w:line="216" w:lineRule="auto"/>
      <w:ind w:firstLine="709"/>
      <w:jc w:val="both"/>
    </w:pPr>
    <w:rPr>
      <w:rFonts w:ascii="Calibri" w:hAnsi="Calibri" w:cs="Calibri"/>
      <w:sz w:val="20"/>
      <w:szCs w:val="20"/>
      <w:lang w:eastAsia="ar-SA"/>
    </w:rPr>
  </w:style>
  <w:style w:type="paragraph" w:customStyle="1" w:styleId="ConsNormal">
    <w:name w:val="ConsNormal"/>
    <w:uiPriority w:val="99"/>
    <w:rsid w:val="00BE7031"/>
    <w:pPr>
      <w:widowControl w:val="0"/>
      <w:suppressAutoHyphens/>
      <w:spacing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BE7031"/>
    <w:pPr>
      <w:widowControl w:val="0"/>
      <w:suppressAutoHyphens/>
      <w:spacing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BE7031"/>
    <w:pPr>
      <w:suppressAutoHyphens/>
      <w:spacing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BE7031"/>
    <w:pPr>
      <w:suppressAutoHyphens/>
      <w:spacing w:before="120" w:after="120" w:line="100" w:lineRule="atLeast"/>
      <w:jc w:val="both"/>
    </w:pPr>
    <w:rPr>
      <w:rFonts w:ascii="Calibri" w:hAnsi="Calibri" w:cs="Calibri"/>
      <w:lang w:eastAsia="ar-SA"/>
    </w:rPr>
  </w:style>
  <w:style w:type="paragraph" w:customStyle="1" w:styleId="ConsCell">
    <w:name w:val="ConsCell"/>
    <w:uiPriority w:val="99"/>
    <w:rsid w:val="00BE7031"/>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c">
    <w:name w:val="Обычный1"/>
    <w:uiPriority w:val="99"/>
    <w:rsid w:val="00BE7031"/>
    <w:pPr>
      <w:widowControl w:val="0"/>
      <w:suppressAutoHyphens/>
      <w:spacing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E7031"/>
    <w:pPr>
      <w:suppressAutoHyphens/>
      <w:spacing w:line="100" w:lineRule="atLeast"/>
      <w:jc w:val="center"/>
    </w:pPr>
    <w:rPr>
      <w:rFonts w:ascii="Verdana" w:hAnsi="Verdana" w:cs="Verdana"/>
      <w:color w:val="000000"/>
      <w:sz w:val="16"/>
      <w:szCs w:val="16"/>
      <w:lang w:eastAsia="ar-SA"/>
    </w:rPr>
  </w:style>
  <w:style w:type="paragraph" w:customStyle="1" w:styleId="afff2">
    <w:name w:val="Адресат"/>
    <w:basedOn w:val="a"/>
    <w:uiPriority w:val="99"/>
    <w:rsid w:val="00BE7031"/>
    <w:pPr>
      <w:suppressAutoHyphens/>
      <w:spacing w:after="120" w:line="240" w:lineRule="exact"/>
      <w:jc w:val="center"/>
    </w:pPr>
    <w:rPr>
      <w:rFonts w:ascii="Calibri" w:hAnsi="Calibri" w:cs="Calibri"/>
      <w:b/>
      <w:bCs/>
      <w:sz w:val="28"/>
      <w:szCs w:val="28"/>
      <w:lang w:eastAsia="ar-SA"/>
    </w:rPr>
  </w:style>
  <w:style w:type="paragraph" w:customStyle="1" w:styleId="afff3">
    <w:name w:val="Приложение"/>
    <w:basedOn w:val="af6"/>
    <w:uiPriority w:val="99"/>
    <w:rsid w:val="00BE7031"/>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BE7031"/>
    <w:pPr>
      <w:suppressAutoHyphens/>
      <w:spacing w:after="480" w:line="240" w:lineRule="exact"/>
      <w:jc w:val="center"/>
    </w:pPr>
    <w:rPr>
      <w:rFonts w:ascii="Calibri" w:hAnsi="Calibri" w:cs="Calibri"/>
      <w:sz w:val="28"/>
      <w:szCs w:val="28"/>
      <w:lang w:eastAsia="ar-SA"/>
    </w:rPr>
  </w:style>
  <w:style w:type="paragraph" w:customStyle="1" w:styleId="afff5">
    <w:name w:val="регистрационные поля"/>
    <w:basedOn w:val="a"/>
    <w:uiPriority w:val="99"/>
    <w:rsid w:val="00BE7031"/>
    <w:pPr>
      <w:suppressAutoHyphens/>
      <w:spacing w:line="240" w:lineRule="exact"/>
      <w:jc w:val="center"/>
    </w:pPr>
    <w:rPr>
      <w:rFonts w:ascii="Calibri" w:hAnsi="Calibri" w:cs="Calibri"/>
      <w:b/>
      <w:bCs/>
      <w:sz w:val="28"/>
      <w:szCs w:val="28"/>
      <w:lang w:val="en-US" w:eastAsia="ar-SA"/>
    </w:rPr>
  </w:style>
  <w:style w:type="paragraph" w:customStyle="1" w:styleId="afff6">
    <w:name w:val="Исполнитель"/>
    <w:basedOn w:val="af6"/>
    <w:uiPriority w:val="99"/>
    <w:rsid w:val="00BE7031"/>
    <w:pPr>
      <w:spacing w:after="120" w:line="240" w:lineRule="exact"/>
      <w:jc w:val="left"/>
    </w:pPr>
    <w:rPr>
      <w:b/>
      <w:bCs/>
      <w:sz w:val="24"/>
      <w:szCs w:val="24"/>
    </w:rPr>
  </w:style>
  <w:style w:type="paragraph" w:customStyle="1" w:styleId="afff7">
    <w:name w:val="Подпись на общем бланке"/>
    <w:basedOn w:val="aff2"/>
    <w:uiPriority w:val="99"/>
    <w:rsid w:val="00BE7031"/>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rsid w:val="00BE7031"/>
    <w:pPr>
      <w:suppressAutoHyphens/>
      <w:spacing w:line="100" w:lineRule="atLeast"/>
      <w:jc w:val="both"/>
    </w:pPr>
    <w:rPr>
      <w:rFonts w:ascii="Courier New" w:hAnsi="Courier New" w:cs="Courier New"/>
      <w:sz w:val="20"/>
      <w:szCs w:val="20"/>
      <w:lang w:eastAsia="ar-SA"/>
    </w:rPr>
  </w:style>
  <w:style w:type="paragraph" w:customStyle="1" w:styleId="afff9">
    <w:name w:val="Заголовок статьи"/>
    <w:basedOn w:val="a"/>
    <w:uiPriority w:val="99"/>
    <w:rsid w:val="00BE7031"/>
    <w:pPr>
      <w:suppressAutoHyphens/>
      <w:spacing w:line="100" w:lineRule="atLeast"/>
      <w:ind w:left="1612" w:hanging="892"/>
      <w:jc w:val="both"/>
    </w:pPr>
    <w:rPr>
      <w:rFonts w:ascii="Arial" w:hAnsi="Arial" w:cs="Arial"/>
      <w:sz w:val="20"/>
      <w:szCs w:val="20"/>
      <w:lang w:eastAsia="ar-SA"/>
    </w:rPr>
  </w:style>
  <w:style w:type="paragraph" w:customStyle="1" w:styleId="afffa">
    <w:name w:val="Комментарий"/>
    <w:basedOn w:val="a"/>
    <w:uiPriority w:val="99"/>
    <w:rsid w:val="00BE7031"/>
    <w:pPr>
      <w:suppressAutoHyphens/>
      <w:spacing w:line="100" w:lineRule="atLeast"/>
      <w:ind w:left="170"/>
      <w:jc w:val="both"/>
    </w:pPr>
    <w:rPr>
      <w:rFonts w:ascii="Arial" w:hAnsi="Arial" w:cs="Arial"/>
      <w:i/>
      <w:iCs/>
      <w:color w:val="800080"/>
      <w:sz w:val="20"/>
      <w:szCs w:val="20"/>
      <w:lang w:eastAsia="ar-SA"/>
    </w:rPr>
  </w:style>
  <w:style w:type="paragraph" w:customStyle="1" w:styleId="100">
    <w:name w:val="Обычный 10"/>
    <w:basedOn w:val="a"/>
    <w:uiPriority w:val="99"/>
    <w:rsid w:val="00BE7031"/>
    <w:pPr>
      <w:suppressAutoHyphens/>
      <w:spacing w:line="100" w:lineRule="atLeast"/>
      <w:ind w:right="2" w:firstLine="110"/>
      <w:jc w:val="both"/>
    </w:pPr>
    <w:rPr>
      <w:rFonts w:ascii="Calibri" w:hAnsi="Calibri" w:cs="Calibri"/>
      <w:sz w:val="20"/>
      <w:szCs w:val="20"/>
      <w:lang w:eastAsia="ar-SA"/>
    </w:rPr>
  </w:style>
  <w:style w:type="paragraph" w:customStyle="1" w:styleId="1d">
    <w:name w:val="Стиль1"/>
    <w:basedOn w:val="aff4"/>
    <w:uiPriority w:val="99"/>
    <w:rsid w:val="00BE7031"/>
    <w:pPr>
      <w:spacing w:after="60"/>
      <w:ind w:firstLine="709"/>
      <w:jc w:val="both"/>
    </w:pPr>
    <w:rPr>
      <w:sz w:val="28"/>
      <w:szCs w:val="28"/>
    </w:rPr>
  </w:style>
  <w:style w:type="paragraph" w:customStyle="1" w:styleId="1e">
    <w:name w:val="Знак1"/>
    <w:basedOn w:val="a"/>
    <w:uiPriority w:val="99"/>
    <w:rsid w:val="00BE7031"/>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BE7031"/>
    <w:pPr>
      <w:widowControl w:val="0"/>
      <w:suppressAutoHyphens/>
      <w:spacing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BE7031"/>
    <w:pPr>
      <w:suppressAutoHyphens/>
      <w:spacing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BE7031"/>
    <w:pPr>
      <w:suppressAutoHyphens/>
      <w:spacing w:before="100" w:after="100" w:line="100" w:lineRule="atLeast"/>
      <w:jc w:val="center"/>
    </w:pPr>
    <w:rPr>
      <w:rFonts w:ascii="Tahoma" w:hAnsi="Tahoma" w:cs="Tahoma"/>
      <w:sz w:val="20"/>
      <w:szCs w:val="20"/>
      <w:lang w:val="en-US" w:eastAsia="ar-SA"/>
    </w:rPr>
  </w:style>
  <w:style w:type="paragraph" w:customStyle="1" w:styleId="1f">
    <w:name w:val="Знак Знак Знак Знак Знак Знак Знак Знак Знак Знак1"/>
    <w:basedOn w:val="a"/>
    <w:uiPriority w:val="99"/>
    <w:rsid w:val="00BE7031"/>
    <w:pPr>
      <w:suppressAutoHyphens/>
      <w:spacing w:after="160" w:line="240" w:lineRule="exact"/>
      <w:jc w:val="center"/>
    </w:pPr>
    <w:rPr>
      <w:rFonts w:ascii="Verdana" w:hAnsi="Verdana" w:cs="Verdana"/>
      <w:lang w:val="en-US" w:eastAsia="ar-SA"/>
    </w:rPr>
  </w:style>
  <w:style w:type="paragraph" w:customStyle="1" w:styleId="1f0">
    <w:name w:val="Знак Знак Знак Знак Знак Знак Знак1"/>
    <w:basedOn w:val="a"/>
    <w:uiPriority w:val="99"/>
    <w:rsid w:val="00BE7031"/>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E7031"/>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BE7031"/>
    <w:pPr>
      <w:suppressAutoHyphens/>
      <w:spacing w:before="100" w:after="100" w:line="100" w:lineRule="atLeast"/>
      <w:jc w:val="center"/>
    </w:pPr>
    <w:rPr>
      <w:rFonts w:ascii="Calibri" w:hAnsi="Calibri" w:cs="Calibri"/>
      <w:color w:val="000000"/>
      <w:lang w:eastAsia="ar-SA"/>
    </w:rPr>
  </w:style>
  <w:style w:type="paragraph" w:customStyle="1" w:styleId="afffc">
    <w:name w:val="......."/>
    <w:basedOn w:val="a"/>
    <w:uiPriority w:val="99"/>
    <w:rsid w:val="00BE7031"/>
    <w:pPr>
      <w:suppressAutoHyphens/>
      <w:spacing w:line="100" w:lineRule="atLeast"/>
      <w:jc w:val="center"/>
    </w:pPr>
    <w:rPr>
      <w:rFonts w:ascii="Calibri" w:hAnsi="Calibri" w:cs="Calibri"/>
      <w:lang w:eastAsia="ar-SA"/>
    </w:rPr>
  </w:style>
  <w:style w:type="paragraph" w:customStyle="1" w:styleId="27">
    <w:name w:val="Обычный2"/>
    <w:uiPriority w:val="99"/>
    <w:rsid w:val="00BE7031"/>
    <w:pPr>
      <w:widowControl w:val="0"/>
      <w:suppressAutoHyphens/>
      <w:spacing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BE7031"/>
    <w:pPr>
      <w:suppressAutoHyphens/>
      <w:spacing w:line="216" w:lineRule="auto"/>
      <w:ind w:firstLine="709"/>
      <w:jc w:val="both"/>
    </w:pPr>
    <w:rPr>
      <w:rFonts w:ascii="Calibri"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E7031"/>
    <w:pPr>
      <w:suppressAutoHyphens/>
      <w:spacing w:line="100" w:lineRule="atLeast"/>
    </w:pPr>
    <w:rPr>
      <w:rFonts w:ascii="Verdana" w:hAnsi="Verdana" w:cs="Verdana"/>
      <w:sz w:val="20"/>
      <w:szCs w:val="20"/>
      <w:lang w:val="en-US" w:eastAsia="ar-SA"/>
    </w:rPr>
  </w:style>
  <w:style w:type="paragraph" w:customStyle="1" w:styleId="afffd">
    <w:name w:val="Прижатый влево"/>
    <w:basedOn w:val="a"/>
    <w:next w:val="a"/>
    <w:uiPriority w:val="99"/>
    <w:rsid w:val="00BE7031"/>
    <w:pPr>
      <w:autoSpaceDE w:val="0"/>
      <w:autoSpaceDN w:val="0"/>
      <w:adjustRightInd w:val="0"/>
    </w:pPr>
    <w:rPr>
      <w:rFonts w:ascii="Arial" w:hAnsi="Arial" w:cs="Arial"/>
    </w:rPr>
  </w:style>
  <w:style w:type="paragraph" w:customStyle="1" w:styleId="s1">
    <w:name w:val="s_1"/>
    <w:basedOn w:val="a"/>
    <w:uiPriority w:val="99"/>
    <w:rsid w:val="00BE7031"/>
    <w:pPr>
      <w:spacing w:before="100" w:beforeAutospacing="1" w:after="100" w:afterAutospacing="1"/>
    </w:pPr>
    <w:rPr>
      <w:rFonts w:ascii="Calibri" w:hAnsi="Calibri" w:cs="Calibri"/>
    </w:rPr>
  </w:style>
  <w:style w:type="character" w:customStyle="1" w:styleId="28">
    <w:name w:val="Основной текст (2)"/>
    <w:link w:val="213"/>
    <w:locked/>
    <w:rsid w:val="00BE7031"/>
    <w:rPr>
      <w:shd w:val="clear" w:color="auto" w:fill="FFFFFF"/>
    </w:rPr>
  </w:style>
  <w:style w:type="paragraph" w:customStyle="1" w:styleId="213">
    <w:name w:val="Основной текст (2)1"/>
    <w:basedOn w:val="a"/>
    <w:link w:val="28"/>
    <w:rsid w:val="00BE7031"/>
    <w:pPr>
      <w:shd w:val="clear" w:color="auto" w:fill="FFFFFF"/>
      <w:spacing w:line="274" w:lineRule="exact"/>
    </w:pPr>
    <w:rPr>
      <w:rFonts w:asciiTheme="minorHAnsi" w:eastAsiaTheme="minorHAnsi" w:hAnsiTheme="minorHAnsi"/>
      <w:sz w:val="22"/>
      <w:szCs w:val="22"/>
      <w:lang w:eastAsia="en-US"/>
    </w:rPr>
  </w:style>
  <w:style w:type="character" w:customStyle="1" w:styleId="29">
    <w:name w:val="Заголовок №2"/>
    <w:link w:val="214"/>
    <w:locked/>
    <w:rsid w:val="00BE7031"/>
    <w:rPr>
      <w:b/>
      <w:bCs/>
      <w:shd w:val="clear" w:color="auto" w:fill="FFFFFF"/>
    </w:rPr>
  </w:style>
  <w:style w:type="paragraph" w:customStyle="1" w:styleId="214">
    <w:name w:val="Заголовок №21"/>
    <w:basedOn w:val="a"/>
    <w:link w:val="29"/>
    <w:rsid w:val="00BE7031"/>
    <w:pPr>
      <w:shd w:val="clear" w:color="auto" w:fill="FFFFFF"/>
      <w:spacing w:after="300" w:line="240" w:lineRule="atLeast"/>
      <w:outlineLvl w:val="1"/>
    </w:pPr>
    <w:rPr>
      <w:rFonts w:asciiTheme="minorHAnsi" w:eastAsiaTheme="minorHAnsi" w:hAnsiTheme="minorHAnsi"/>
      <w:b/>
      <w:bCs/>
      <w:sz w:val="22"/>
      <w:szCs w:val="22"/>
      <w:lang w:eastAsia="en-US"/>
    </w:rPr>
  </w:style>
  <w:style w:type="character" w:customStyle="1" w:styleId="221">
    <w:name w:val="Заголовок №2 (2)"/>
    <w:link w:val="2210"/>
    <w:locked/>
    <w:rsid w:val="00BE7031"/>
    <w:rPr>
      <w:b/>
      <w:bCs/>
      <w:shd w:val="clear" w:color="auto" w:fill="FFFFFF"/>
    </w:rPr>
  </w:style>
  <w:style w:type="paragraph" w:customStyle="1" w:styleId="2210">
    <w:name w:val="Заголовок №2 (2)1"/>
    <w:basedOn w:val="a"/>
    <w:link w:val="221"/>
    <w:rsid w:val="00BE7031"/>
    <w:pPr>
      <w:shd w:val="clear" w:color="auto" w:fill="FFFFFF"/>
      <w:spacing w:after="240" w:line="278" w:lineRule="exact"/>
      <w:jc w:val="center"/>
      <w:outlineLvl w:val="1"/>
    </w:pPr>
    <w:rPr>
      <w:rFonts w:asciiTheme="minorHAnsi" w:eastAsiaTheme="minorHAnsi" w:hAnsiTheme="minorHAnsi"/>
      <w:b/>
      <w:bCs/>
      <w:sz w:val="22"/>
      <w:szCs w:val="22"/>
      <w:lang w:eastAsia="en-US"/>
    </w:rPr>
  </w:style>
  <w:style w:type="character" w:customStyle="1" w:styleId="41">
    <w:name w:val="Основной текст (4)"/>
    <w:link w:val="410"/>
    <w:locked/>
    <w:rsid w:val="00BE7031"/>
    <w:rPr>
      <w:shd w:val="clear" w:color="auto" w:fill="FFFFFF"/>
    </w:rPr>
  </w:style>
  <w:style w:type="paragraph" w:customStyle="1" w:styleId="410">
    <w:name w:val="Основной текст (4)1"/>
    <w:basedOn w:val="a"/>
    <w:link w:val="41"/>
    <w:rsid w:val="00BE7031"/>
    <w:pPr>
      <w:shd w:val="clear" w:color="auto" w:fill="FFFFFF"/>
      <w:spacing w:line="274" w:lineRule="exact"/>
      <w:jc w:val="both"/>
    </w:pPr>
    <w:rPr>
      <w:rFonts w:asciiTheme="minorHAnsi" w:eastAsiaTheme="minorHAnsi" w:hAnsiTheme="minorHAnsi"/>
      <w:sz w:val="22"/>
      <w:szCs w:val="22"/>
      <w:lang w:eastAsia="en-US"/>
    </w:rPr>
  </w:style>
  <w:style w:type="character" w:customStyle="1" w:styleId="51">
    <w:name w:val="Основной текст (5)"/>
    <w:link w:val="510"/>
    <w:locked/>
    <w:rsid w:val="00BE7031"/>
    <w:rPr>
      <w:shd w:val="clear" w:color="auto" w:fill="FFFFFF"/>
    </w:rPr>
  </w:style>
  <w:style w:type="paragraph" w:customStyle="1" w:styleId="510">
    <w:name w:val="Основной текст (5)1"/>
    <w:basedOn w:val="a"/>
    <w:link w:val="51"/>
    <w:rsid w:val="00BE7031"/>
    <w:pPr>
      <w:shd w:val="clear" w:color="auto" w:fill="FFFFFF"/>
      <w:spacing w:line="274" w:lineRule="exact"/>
      <w:ind w:firstLine="340"/>
      <w:jc w:val="both"/>
    </w:pPr>
    <w:rPr>
      <w:rFonts w:asciiTheme="minorHAnsi" w:eastAsiaTheme="minorHAnsi" w:hAnsiTheme="minorHAnsi"/>
      <w:sz w:val="22"/>
      <w:szCs w:val="22"/>
      <w:lang w:eastAsia="en-US"/>
    </w:rPr>
  </w:style>
  <w:style w:type="character" w:styleId="afffe">
    <w:name w:val="footnote reference"/>
    <w:uiPriority w:val="99"/>
    <w:semiHidden/>
    <w:unhideWhenUsed/>
    <w:rsid w:val="00BE7031"/>
    <w:rPr>
      <w:vertAlign w:val="superscript"/>
    </w:rPr>
  </w:style>
  <w:style w:type="character" w:customStyle="1" w:styleId="11">
    <w:name w:val="Основной текст Знак1"/>
    <w:basedOn w:val="a0"/>
    <w:link w:val="af6"/>
    <w:uiPriority w:val="99"/>
    <w:semiHidden/>
    <w:locked/>
    <w:rsid w:val="00BE7031"/>
    <w:rPr>
      <w:rFonts w:ascii="Calibri" w:eastAsia="Times New Roman" w:hAnsi="Calibri" w:cs="Calibri"/>
      <w:sz w:val="28"/>
      <w:szCs w:val="28"/>
      <w:lang w:eastAsia="ar-SA"/>
    </w:rPr>
  </w:style>
  <w:style w:type="character" w:customStyle="1" w:styleId="FontStyle11">
    <w:name w:val="Font Style11"/>
    <w:uiPriority w:val="99"/>
    <w:rsid w:val="00BE7031"/>
    <w:rPr>
      <w:rFonts w:ascii="Times New Roman" w:hAnsi="Times New Roman" w:cs="Times New Roman" w:hint="default"/>
      <w:sz w:val="22"/>
      <w:szCs w:val="22"/>
    </w:rPr>
  </w:style>
  <w:style w:type="character" w:customStyle="1" w:styleId="affff">
    <w:name w:val="Гипертекстовая ссылка"/>
    <w:uiPriority w:val="99"/>
    <w:rsid w:val="00BE7031"/>
    <w:rPr>
      <w:rFonts w:ascii="Times New Roman" w:hAnsi="Times New Roman" w:cs="Times New Roman" w:hint="default"/>
      <w:b w:val="0"/>
      <w:bCs w:val="0"/>
      <w:color w:val="106BBE"/>
    </w:rPr>
  </w:style>
  <w:style w:type="character" w:customStyle="1" w:styleId="FontStyle12">
    <w:name w:val="Font Style12"/>
    <w:uiPriority w:val="99"/>
    <w:rsid w:val="00BE7031"/>
    <w:rPr>
      <w:rFonts w:ascii="Arial" w:hAnsi="Arial" w:cs="Arial" w:hint="default"/>
      <w:sz w:val="22"/>
      <w:szCs w:val="22"/>
    </w:rPr>
  </w:style>
  <w:style w:type="character" w:customStyle="1" w:styleId="articleseparator">
    <w:name w:val="article_separator"/>
    <w:rsid w:val="00BE7031"/>
    <w:rPr>
      <w:vanish/>
      <w:webHidden w:val="0"/>
      <w:specVanish/>
    </w:rPr>
  </w:style>
  <w:style w:type="character" w:customStyle="1" w:styleId="HTML2">
    <w:name w:val="Стандартный HTML Знак2"/>
    <w:basedOn w:val="a0"/>
    <w:link w:val="HTML"/>
    <w:uiPriority w:val="99"/>
    <w:semiHidden/>
    <w:locked/>
    <w:rsid w:val="00BE7031"/>
    <w:rPr>
      <w:rFonts w:ascii="Courier New" w:eastAsia="Times New Roman" w:hAnsi="Courier New" w:cs="Courier New"/>
      <w:color w:val="000090"/>
      <w:sz w:val="20"/>
      <w:szCs w:val="20"/>
      <w:lang w:eastAsia="ar-SA"/>
    </w:rPr>
  </w:style>
  <w:style w:type="character" w:customStyle="1" w:styleId="12">
    <w:name w:val="Текст примечания Знак1"/>
    <w:basedOn w:val="a0"/>
    <w:link w:val="afb"/>
    <w:uiPriority w:val="99"/>
    <w:semiHidden/>
    <w:locked/>
    <w:rsid w:val="00BE7031"/>
    <w:rPr>
      <w:rFonts w:ascii="Calibri" w:eastAsia="Times New Roman" w:hAnsi="Calibri" w:cs="Calibri"/>
      <w:sz w:val="20"/>
      <w:szCs w:val="20"/>
      <w:lang w:eastAsia="ar-SA"/>
    </w:rPr>
  </w:style>
  <w:style w:type="character" w:customStyle="1" w:styleId="13">
    <w:name w:val="Нижний колонтитул Знак1"/>
    <w:basedOn w:val="a0"/>
    <w:link w:val="aff"/>
    <w:uiPriority w:val="99"/>
    <w:semiHidden/>
    <w:locked/>
    <w:rsid w:val="00BE7031"/>
    <w:rPr>
      <w:rFonts w:ascii="Calibri" w:eastAsia="SimSun" w:hAnsi="Calibri" w:cs="Calibri"/>
      <w:lang w:eastAsia="ar-SA"/>
    </w:rPr>
  </w:style>
  <w:style w:type="character" w:customStyle="1" w:styleId="15">
    <w:name w:val="Подпись Знак1"/>
    <w:basedOn w:val="a0"/>
    <w:link w:val="aff2"/>
    <w:uiPriority w:val="99"/>
    <w:semiHidden/>
    <w:locked/>
    <w:rsid w:val="00BE7031"/>
    <w:rPr>
      <w:rFonts w:ascii="Calibri" w:eastAsia="Times New Roman" w:hAnsi="Calibri" w:cs="Calibri"/>
      <w:b/>
      <w:bCs/>
      <w:sz w:val="28"/>
      <w:szCs w:val="28"/>
      <w:lang w:eastAsia="ar-SA"/>
    </w:rPr>
  </w:style>
  <w:style w:type="character" w:customStyle="1" w:styleId="16">
    <w:name w:val="Основной текст с отступом Знак1"/>
    <w:basedOn w:val="a0"/>
    <w:link w:val="aff4"/>
    <w:uiPriority w:val="99"/>
    <w:semiHidden/>
    <w:locked/>
    <w:rsid w:val="00BE7031"/>
    <w:rPr>
      <w:rFonts w:ascii="Calibri" w:eastAsia="Times New Roman" w:hAnsi="Calibri" w:cs="Calibri"/>
      <w:sz w:val="24"/>
      <w:szCs w:val="24"/>
      <w:lang w:eastAsia="ar-SA"/>
    </w:rPr>
  </w:style>
  <w:style w:type="character" w:customStyle="1" w:styleId="210">
    <w:name w:val="Красная строка 2 Знак1"/>
    <w:basedOn w:val="16"/>
    <w:link w:val="23"/>
    <w:uiPriority w:val="99"/>
    <w:semiHidden/>
    <w:locked/>
    <w:rsid w:val="00BE7031"/>
    <w:rPr>
      <w:rFonts w:ascii="Calibri" w:eastAsia="Times New Roman" w:hAnsi="Calibri" w:cs="Calibri"/>
      <w:sz w:val="20"/>
      <w:szCs w:val="20"/>
      <w:lang w:eastAsia="ar-SA"/>
    </w:rPr>
  </w:style>
  <w:style w:type="character" w:customStyle="1" w:styleId="211">
    <w:name w:val="Основной текст 2 Знак1"/>
    <w:basedOn w:val="a0"/>
    <w:link w:val="25"/>
    <w:uiPriority w:val="99"/>
    <w:semiHidden/>
    <w:locked/>
    <w:rsid w:val="00BE7031"/>
    <w:rPr>
      <w:rFonts w:ascii="Calibri" w:eastAsia="Times New Roman" w:hAnsi="Calibri" w:cs="Calibri"/>
      <w:b/>
      <w:bCs/>
      <w:sz w:val="24"/>
      <w:szCs w:val="24"/>
      <w:lang w:eastAsia="ar-SA"/>
    </w:rPr>
  </w:style>
  <w:style w:type="character" w:customStyle="1" w:styleId="310">
    <w:name w:val="Основной текст 3 Знак1"/>
    <w:basedOn w:val="a0"/>
    <w:link w:val="31"/>
    <w:uiPriority w:val="99"/>
    <w:semiHidden/>
    <w:locked/>
    <w:rsid w:val="00BE7031"/>
    <w:rPr>
      <w:rFonts w:ascii="Calibri" w:eastAsia="Times New Roman" w:hAnsi="Calibri" w:cs="Calibri"/>
      <w:sz w:val="16"/>
      <w:szCs w:val="16"/>
      <w:lang w:eastAsia="ar-SA"/>
    </w:rPr>
  </w:style>
  <w:style w:type="character" w:customStyle="1" w:styleId="311">
    <w:name w:val="Основной текст с отступом 3 Знак1"/>
    <w:basedOn w:val="a0"/>
    <w:link w:val="33"/>
    <w:uiPriority w:val="99"/>
    <w:semiHidden/>
    <w:locked/>
    <w:rsid w:val="00BE7031"/>
    <w:rPr>
      <w:rFonts w:ascii="Calibri" w:eastAsia="Times New Roman" w:hAnsi="Calibri" w:cs="Calibri"/>
      <w:sz w:val="16"/>
      <w:szCs w:val="16"/>
      <w:lang w:eastAsia="ar-SA"/>
    </w:rPr>
  </w:style>
  <w:style w:type="character" w:customStyle="1" w:styleId="17">
    <w:name w:val="Тема примечания Знак1"/>
    <w:basedOn w:val="12"/>
    <w:link w:val="aff8"/>
    <w:uiPriority w:val="99"/>
    <w:semiHidden/>
    <w:locked/>
    <w:rsid w:val="00BE7031"/>
    <w:rPr>
      <w:rFonts w:ascii="Calibri" w:eastAsia="Times New Roman" w:hAnsi="Calibri" w:cs="Calibri"/>
      <w:b/>
      <w:bCs/>
      <w:sz w:val="20"/>
      <w:szCs w:val="20"/>
      <w:lang w:eastAsia="ar-SA"/>
    </w:rPr>
  </w:style>
  <w:style w:type="character" w:customStyle="1" w:styleId="110">
    <w:name w:val="Заголовок 1 Знак1"/>
    <w:uiPriority w:val="99"/>
    <w:rsid w:val="00BE7031"/>
    <w:rPr>
      <w:rFonts w:ascii="Times New Roman" w:hAnsi="Times New Roman" w:cs="Times New Roman" w:hint="default"/>
      <w:b/>
      <w:bCs w:val="0"/>
      <w:i/>
      <w:iCs w:val="0"/>
      <w:sz w:val="24"/>
    </w:rPr>
  </w:style>
  <w:style w:type="character" w:customStyle="1" w:styleId="230">
    <w:name w:val="Заголовок 2 Знак3"/>
    <w:uiPriority w:val="99"/>
    <w:rsid w:val="00BE7031"/>
    <w:rPr>
      <w:rFonts w:ascii="Arial" w:hAnsi="Arial" w:cs="Arial" w:hint="default"/>
      <w:b/>
      <w:bCs w:val="0"/>
      <w:i/>
      <w:iCs w:val="0"/>
      <w:sz w:val="28"/>
    </w:rPr>
  </w:style>
  <w:style w:type="character" w:customStyle="1" w:styleId="42">
    <w:name w:val="Знак Знак4"/>
    <w:uiPriority w:val="99"/>
    <w:rsid w:val="00BE7031"/>
    <w:rPr>
      <w:rFonts w:ascii="Arial" w:hAnsi="Arial" w:cs="Arial" w:hint="default"/>
      <w:sz w:val="24"/>
      <w:lang w:val="ru-RU" w:eastAsia="ar-SA" w:bidi="ar-SA"/>
    </w:rPr>
  </w:style>
  <w:style w:type="character" w:customStyle="1" w:styleId="affff0">
    <w:name w:val="Красная строка Знак"/>
    <w:uiPriority w:val="99"/>
    <w:rsid w:val="00BE7031"/>
    <w:rPr>
      <w:rFonts w:ascii="Times New Roman" w:hAnsi="Times New Roman" w:cs="Times New Roman" w:hint="default"/>
      <w:sz w:val="24"/>
      <w:szCs w:val="24"/>
    </w:rPr>
  </w:style>
  <w:style w:type="character" w:customStyle="1" w:styleId="BodyTextIndentChar">
    <w:name w:val="Body Text Indent Char"/>
    <w:uiPriority w:val="99"/>
    <w:rsid w:val="00BE7031"/>
    <w:rPr>
      <w:sz w:val="24"/>
      <w:lang w:val="ru-RU" w:eastAsia="ar-SA" w:bidi="ar-SA"/>
    </w:rPr>
  </w:style>
  <w:style w:type="character" w:customStyle="1" w:styleId="BodyTextChar">
    <w:name w:val="Body Text Char"/>
    <w:uiPriority w:val="99"/>
    <w:rsid w:val="00BE7031"/>
    <w:rPr>
      <w:sz w:val="24"/>
      <w:lang w:val="ru-RU" w:eastAsia="ar-SA" w:bidi="ar-SA"/>
    </w:rPr>
  </w:style>
  <w:style w:type="character" w:customStyle="1" w:styleId="FontStyle13">
    <w:name w:val="Font Style13"/>
    <w:uiPriority w:val="99"/>
    <w:rsid w:val="00BE7031"/>
    <w:rPr>
      <w:rFonts w:ascii="Times New Roman" w:hAnsi="Times New Roman" w:cs="Times New Roman" w:hint="default"/>
      <w:sz w:val="22"/>
    </w:rPr>
  </w:style>
  <w:style w:type="character" w:customStyle="1" w:styleId="35">
    <w:name w:val="Знак Знак35"/>
    <w:uiPriority w:val="99"/>
    <w:rsid w:val="00BE7031"/>
    <w:rPr>
      <w:rFonts w:ascii="Arial" w:hAnsi="Arial" w:cs="Arial" w:hint="default"/>
      <w:b/>
      <w:bCs w:val="0"/>
      <w:i/>
      <w:iCs w:val="0"/>
      <w:sz w:val="28"/>
      <w:lang w:val="en-US" w:eastAsia="x-none"/>
    </w:rPr>
  </w:style>
  <w:style w:type="character" w:customStyle="1" w:styleId="340">
    <w:name w:val="Знак Знак34"/>
    <w:uiPriority w:val="99"/>
    <w:rsid w:val="00BE7031"/>
    <w:rPr>
      <w:rFonts w:ascii="Arial" w:hAnsi="Arial" w:cs="Arial" w:hint="default"/>
      <w:b/>
      <w:bCs w:val="0"/>
      <w:sz w:val="26"/>
      <w:lang w:val="en-US" w:eastAsia="x-none"/>
    </w:rPr>
  </w:style>
  <w:style w:type="character" w:customStyle="1" w:styleId="330">
    <w:name w:val="Знак Знак33"/>
    <w:uiPriority w:val="99"/>
    <w:rsid w:val="00BE7031"/>
    <w:rPr>
      <w:rFonts w:ascii="Times New Roman" w:hAnsi="Times New Roman" w:cs="Times New Roman" w:hint="default"/>
      <w:b/>
      <w:bCs w:val="0"/>
      <w:sz w:val="20"/>
      <w:lang w:val="en-US" w:eastAsia="x-none"/>
    </w:rPr>
  </w:style>
  <w:style w:type="character" w:customStyle="1" w:styleId="320">
    <w:name w:val="Знак Знак32"/>
    <w:uiPriority w:val="99"/>
    <w:rsid w:val="00BE7031"/>
    <w:rPr>
      <w:rFonts w:ascii="Times New Roman" w:hAnsi="Times New Roman" w:cs="Times New Roman" w:hint="default"/>
      <w:b/>
      <w:bCs w:val="0"/>
      <w:i/>
      <w:iCs w:val="0"/>
      <w:sz w:val="26"/>
      <w:lang w:val="en-US" w:eastAsia="x-none"/>
    </w:rPr>
  </w:style>
  <w:style w:type="character" w:customStyle="1" w:styleId="blk">
    <w:name w:val="blk"/>
    <w:uiPriority w:val="99"/>
    <w:rsid w:val="00BE7031"/>
  </w:style>
  <w:style w:type="character" w:customStyle="1" w:styleId="u">
    <w:name w:val="u"/>
    <w:uiPriority w:val="99"/>
    <w:rsid w:val="00BE7031"/>
  </w:style>
  <w:style w:type="character" w:customStyle="1" w:styleId="170">
    <w:name w:val="Знак Знак17"/>
    <w:uiPriority w:val="99"/>
    <w:rsid w:val="00BE7031"/>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BE7031"/>
    <w:rPr>
      <w:rFonts w:ascii="Arial" w:hAnsi="Arial" w:cs="Arial" w:hint="default"/>
      <w:lang w:val="ru-RU" w:eastAsia="x-none"/>
    </w:rPr>
  </w:style>
  <w:style w:type="character" w:customStyle="1" w:styleId="1f1">
    <w:name w:val="бпОсновной текст Знак Знак1"/>
    <w:uiPriority w:val="99"/>
    <w:rsid w:val="00BE7031"/>
    <w:rPr>
      <w:rFonts w:ascii="Times New Roman" w:hAnsi="Times New Roman" w:cs="Times New Roman" w:hint="default"/>
      <w:sz w:val="24"/>
      <w:lang w:val="en-US" w:eastAsia="x-none"/>
    </w:rPr>
  </w:style>
  <w:style w:type="character" w:customStyle="1" w:styleId="1f2">
    <w:name w:val="Обычный1 Знак"/>
    <w:uiPriority w:val="99"/>
    <w:rsid w:val="00BE7031"/>
    <w:rPr>
      <w:rFonts w:ascii="Times New Roman" w:hAnsi="Times New Roman" w:cs="Times New Roman" w:hint="default"/>
      <w:sz w:val="20"/>
    </w:rPr>
  </w:style>
  <w:style w:type="character" w:customStyle="1" w:styleId="Heading1Char">
    <w:name w:val="Heading 1 Char"/>
    <w:uiPriority w:val="99"/>
    <w:rsid w:val="00BE7031"/>
    <w:rPr>
      <w:rFonts w:ascii="Arial" w:hAnsi="Arial" w:cs="Arial" w:hint="default"/>
      <w:b/>
      <w:bCs w:val="0"/>
      <w:color w:val="000080"/>
      <w:lang w:val="ru-RU" w:eastAsia="x-none"/>
    </w:rPr>
  </w:style>
  <w:style w:type="character" w:customStyle="1" w:styleId="Heading2Char">
    <w:name w:val="Heading 2 Char"/>
    <w:uiPriority w:val="99"/>
    <w:rsid w:val="00BE7031"/>
    <w:rPr>
      <w:rFonts w:ascii="Arial" w:hAnsi="Arial" w:cs="Arial" w:hint="default"/>
      <w:sz w:val="24"/>
      <w:lang w:val="ru-RU" w:eastAsia="x-none"/>
    </w:rPr>
  </w:style>
  <w:style w:type="character" w:customStyle="1" w:styleId="Heading3Char">
    <w:name w:val="Heading 3 Char"/>
    <w:uiPriority w:val="99"/>
    <w:rsid w:val="00BE7031"/>
    <w:rPr>
      <w:rFonts w:ascii="Arial" w:hAnsi="Arial" w:cs="Arial" w:hint="default"/>
      <w:b/>
      <w:bCs w:val="0"/>
      <w:sz w:val="24"/>
      <w:lang w:val="ru-RU" w:eastAsia="x-none"/>
    </w:rPr>
  </w:style>
  <w:style w:type="character" w:customStyle="1" w:styleId="Heading4Char">
    <w:name w:val="Heading 4 Char"/>
    <w:uiPriority w:val="99"/>
    <w:rsid w:val="00BE7031"/>
    <w:rPr>
      <w:sz w:val="24"/>
      <w:lang w:val="ru-RU" w:eastAsia="x-none"/>
    </w:rPr>
  </w:style>
  <w:style w:type="character" w:customStyle="1" w:styleId="BodyTextChar1">
    <w:name w:val="Body Text Char1"/>
    <w:uiPriority w:val="99"/>
    <w:rsid w:val="00BE7031"/>
    <w:rPr>
      <w:sz w:val="24"/>
      <w:lang w:val="ru-RU" w:eastAsia="x-none"/>
    </w:rPr>
  </w:style>
  <w:style w:type="character" w:customStyle="1" w:styleId="BodyTextIndentChar1">
    <w:name w:val="Body Text Indent Char1"/>
    <w:uiPriority w:val="99"/>
    <w:rsid w:val="00BE7031"/>
    <w:rPr>
      <w:sz w:val="24"/>
      <w:lang w:val="ru-RU" w:eastAsia="x-none"/>
    </w:rPr>
  </w:style>
  <w:style w:type="character" w:customStyle="1" w:styleId="150">
    <w:name w:val="Знак Знак15"/>
    <w:uiPriority w:val="99"/>
    <w:rsid w:val="00BE7031"/>
    <w:rPr>
      <w:rFonts w:ascii="Times New Roman" w:hAnsi="Times New Roman" w:cs="Times New Roman" w:hint="default"/>
      <w:sz w:val="24"/>
      <w:lang w:val="en-US" w:eastAsia="x-none"/>
    </w:rPr>
  </w:style>
  <w:style w:type="character" w:customStyle="1" w:styleId="HeaderChar">
    <w:name w:val="Header Char"/>
    <w:uiPriority w:val="99"/>
    <w:rsid w:val="00BE7031"/>
    <w:rPr>
      <w:sz w:val="24"/>
      <w:lang w:val="ru-RU" w:eastAsia="ar-SA" w:bidi="ar-SA"/>
    </w:rPr>
  </w:style>
  <w:style w:type="character" w:customStyle="1" w:styleId="FooterChar">
    <w:name w:val="Footer Char"/>
    <w:uiPriority w:val="99"/>
    <w:rsid w:val="00BE7031"/>
    <w:rPr>
      <w:sz w:val="24"/>
      <w:lang w:val="ru-RU" w:eastAsia="ar-SA" w:bidi="ar-SA"/>
    </w:rPr>
  </w:style>
  <w:style w:type="character" w:customStyle="1" w:styleId="120">
    <w:name w:val="Знак Знак12"/>
    <w:uiPriority w:val="99"/>
    <w:rsid w:val="00BE7031"/>
    <w:rPr>
      <w:rFonts w:ascii="Arial" w:hAnsi="Arial" w:cs="Arial" w:hint="default"/>
      <w:b/>
      <w:bCs w:val="0"/>
      <w:color w:val="000080"/>
      <w:sz w:val="20"/>
      <w:lang w:val="en-US" w:eastAsia="x-none"/>
    </w:rPr>
  </w:style>
  <w:style w:type="character" w:customStyle="1" w:styleId="SignatureChar">
    <w:name w:val="Signature Char"/>
    <w:uiPriority w:val="99"/>
    <w:rsid w:val="00BE7031"/>
    <w:rPr>
      <w:b/>
      <w:bCs w:val="0"/>
      <w:sz w:val="28"/>
      <w:lang w:val="ru-RU" w:eastAsia="x-none"/>
    </w:rPr>
  </w:style>
  <w:style w:type="character" w:customStyle="1" w:styleId="affff1">
    <w:name w:val="Цветовое выделение"/>
    <w:uiPriority w:val="99"/>
    <w:rsid w:val="00BE7031"/>
    <w:rPr>
      <w:b/>
      <w:bCs w:val="0"/>
      <w:color w:val="000080"/>
      <w:sz w:val="20"/>
    </w:rPr>
  </w:style>
  <w:style w:type="character" w:customStyle="1" w:styleId="affff2">
    <w:name w:val="Продолжение ссылки"/>
    <w:uiPriority w:val="99"/>
    <w:rsid w:val="00BE7031"/>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BE7031"/>
    <w:rPr>
      <w:rFonts w:ascii="Times New Roman" w:hAnsi="Times New Roman" w:cs="Times New Roman" w:hint="default"/>
      <w:sz w:val="24"/>
      <w:szCs w:val="24"/>
      <w:lang w:val="ru-RU" w:eastAsia="x-none"/>
    </w:rPr>
  </w:style>
  <w:style w:type="character" w:customStyle="1" w:styleId="BodyText2Char">
    <w:name w:val="Body Text 2 Char"/>
    <w:uiPriority w:val="99"/>
    <w:rsid w:val="00BE7031"/>
    <w:rPr>
      <w:sz w:val="24"/>
      <w:lang w:val="ru-RU" w:eastAsia="x-none"/>
    </w:rPr>
  </w:style>
  <w:style w:type="character" w:customStyle="1" w:styleId="BodyText3Char">
    <w:name w:val="Body Text 3 Char"/>
    <w:uiPriority w:val="99"/>
    <w:rsid w:val="00BE7031"/>
    <w:rPr>
      <w:sz w:val="16"/>
      <w:lang w:val="ru-RU" w:eastAsia="x-none"/>
    </w:rPr>
  </w:style>
  <w:style w:type="character" w:customStyle="1" w:styleId="270">
    <w:name w:val="Знак Знак27"/>
    <w:uiPriority w:val="99"/>
    <w:rsid w:val="00BE7031"/>
    <w:rPr>
      <w:sz w:val="28"/>
      <w:lang w:val="ru-RU" w:eastAsia="x-none"/>
    </w:rPr>
  </w:style>
  <w:style w:type="character" w:customStyle="1" w:styleId="260">
    <w:name w:val="Знак Знак26"/>
    <w:uiPriority w:val="99"/>
    <w:rsid w:val="00BE7031"/>
    <w:rPr>
      <w:rFonts w:ascii="Arial" w:hAnsi="Arial" w:cs="Arial" w:hint="default"/>
      <w:b/>
      <w:bCs w:val="0"/>
      <w:sz w:val="26"/>
      <w:lang w:val="ru-RU" w:eastAsia="x-none"/>
    </w:rPr>
  </w:style>
  <w:style w:type="character" w:customStyle="1" w:styleId="250">
    <w:name w:val="Знак Знак25"/>
    <w:uiPriority w:val="99"/>
    <w:rsid w:val="00BE7031"/>
    <w:rPr>
      <w:rFonts w:ascii="Arial" w:hAnsi="Arial" w:cs="Arial" w:hint="default"/>
      <w:b/>
      <w:bCs w:val="0"/>
      <w:sz w:val="24"/>
      <w:lang w:val="ru-RU" w:eastAsia="x-none"/>
    </w:rPr>
  </w:style>
  <w:style w:type="character" w:customStyle="1" w:styleId="HTML1">
    <w:name w:val="Стандартный HTML Знак1"/>
    <w:uiPriority w:val="99"/>
    <w:rsid w:val="00BE7031"/>
    <w:rPr>
      <w:rFonts w:ascii="Courier New" w:hAnsi="Courier New" w:cs="Courier New" w:hint="default"/>
      <w:lang w:val="en-US" w:eastAsia="ar-SA" w:bidi="ar-SA"/>
    </w:rPr>
  </w:style>
  <w:style w:type="character" w:customStyle="1" w:styleId="280">
    <w:name w:val="Знак Знак28"/>
    <w:uiPriority w:val="99"/>
    <w:rsid w:val="00BE7031"/>
    <w:rPr>
      <w:sz w:val="24"/>
      <w:lang w:val="ru-RU" w:eastAsia="x-none"/>
    </w:rPr>
  </w:style>
  <w:style w:type="character" w:customStyle="1" w:styleId="222">
    <w:name w:val="Заголовок 2 Знак2"/>
    <w:uiPriority w:val="99"/>
    <w:rsid w:val="00BE7031"/>
    <w:rPr>
      <w:rFonts w:ascii="Arial" w:hAnsi="Arial" w:cs="Arial" w:hint="default"/>
      <w:b/>
      <w:bCs w:val="0"/>
      <w:i/>
      <w:iCs w:val="0"/>
      <w:sz w:val="28"/>
      <w:lang w:val="ru-RU" w:eastAsia="x-none"/>
    </w:rPr>
  </w:style>
  <w:style w:type="character" w:customStyle="1" w:styleId="231">
    <w:name w:val="Знак Знак23"/>
    <w:uiPriority w:val="99"/>
    <w:rsid w:val="00BE7031"/>
    <w:rPr>
      <w:rFonts w:ascii="Times New Roman" w:hAnsi="Times New Roman" w:cs="Times New Roman" w:hint="default"/>
      <w:sz w:val="24"/>
    </w:rPr>
  </w:style>
  <w:style w:type="character" w:customStyle="1" w:styleId="223">
    <w:name w:val="Знак Знак22"/>
    <w:uiPriority w:val="99"/>
    <w:rsid w:val="00BE7031"/>
    <w:rPr>
      <w:rFonts w:ascii="Times New Roman" w:hAnsi="Times New Roman" w:cs="Times New Roman" w:hint="default"/>
      <w:sz w:val="28"/>
    </w:rPr>
  </w:style>
  <w:style w:type="character" w:customStyle="1" w:styleId="215">
    <w:name w:val="Знак Знак21"/>
    <w:uiPriority w:val="99"/>
    <w:rsid w:val="00BE7031"/>
    <w:rPr>
      <w:rFonts w:ascii="Arial" w:hAnsi="Arial" w:cs="Arial" w:hint="default"/>
      <w:b/>
      <w:bCs w:val="0"/>
      <w:sz w:val="26"/>
    </w:rPr>
  </w:style>
  <w:style w:type="character" w:customStyle="1" w:styleId="200">
    <w:name w:val="Знак Знак20"/>
    <w:uiPriority w:val="99"/>
    <w:rsid w:val="00BE7031"/>
    <w:rPr>
      <w:rFonts w:ascii="Times New Roman" w:hAnsi="Times New Roman" w:cs="Times New Roman" w:hint="default"/>
      <w:b/>
      <w:bCs w:val="0"/>
      <w:sz w:val="28"/>
    </w:rPr>
  </w:style>
  <w:style w:type="character" w:customStyle="1" w:styleId="216">
    <w:name w:val="Заголовок 2 Знак1"/>
    <w:uiPriority w:val="99"/>
    <w:rsid w:val="00BE7031"/>
    <w:rPr>
      <w:rFonts w:ascii="Arial" w:hAnsi="Arial" w:cs="Arial" w:hint="default"/>
      <w:b/>
      <w:bCs w:val="0"/>
      <w:i/>
      <w:iCs w:val="0"/>
      <w:sz w:val="28"/>
      <w:lang w:val="ru-RU" w:eastAsia="x-none"/>
    </w:rPr>
  </w:style>
  <w:style w:type="character" w:customStyle="1" w:styleId="2211">
    <w:name w:val="Знак Знак221"/>
    <w:uiPriority w:val="99"/>
    <w:rsid w:val="00BE7031"/>
    <w:rPr>
      <w:sz w:val="24"/>
      <w:lang w:val="ru-RU" w:eastAsia="x-none"/>
    </w:rPr>
  </w:style>
  <w:style w:type="character" w:customStyle="1" w:styleId="2110">
    <w:name w:val="Знак Знак211"/>
    <w:uiPriority w:val="99"/>
    <w:rsid w:val="00BE7031"/>
    <w:rPr>
      <w:sz w:val="28"/>
      <w:lang w:val="ru-RU" w:eastAsia="x-none"/>
    </w:rPr>
  </w:style>
  <w:style w:type="character" w:customStyle="1" w:styleId="201">
    <w:name w:val="Знак Знак201"/>
    <w:uiPriority w:val="99"/>
    <w:rsid w:val="00BE7031"/>
    <w:rPr>
      <w:rFonts w:ascii="Arial" w:hAnsi="Arial" w:cs="Arial" w:hint="default"/>
      <w:b/>
      <w:bCs w:val="0"/>
      <w:sz w:val="26"/>
      <w:lang w:val="ru-RU" w:eastAsia="x-none"/>
    </w:rPr>
  </w:style>
  <w:style w:type="character" w:customStyle="1" w:styleId="190">
    <w:name w:val="Знак Знак19"/>
    <w:uiPriority w:val="99"/>
    <w:rsid w:val="00BE7031"/>
    <w:rPr>
      <w:rFonts w:ascii="Arial" w:hAnsi="Arial" w:cs="Arial" w:hint="default"/>
      <w:b/>
      <w:bCs w:val="0"/>
      <w:sz w:val="24"/>
      <w:lang w:val="ru-RU" w:eastAsia="ar-SA" w:bidi="ar-SA"/>
    </w:rPr>
  </w:style>
  <w:style w:type="character" w:customStyle="1" w:styleId="180">
    <w:name w:val="Знак Знак18"/>
    <w:uiPriority w:val="99"/>
    <w:rsid w:val="00BE7031"/>
    <w:rPr>
      <w:b/>
      <w:bCs w:val="0"/>
      <w:i/>
      <w:iCs w:val="0"/>
      <w:sz w:val="24"/>
      <w:lang w:val="ru-RU" w:eastAsia="ar-SA" w:bidi="ar-SA"/>
    </w:rPr>
  </w:style>
  <w:style w:type="character" w:customStyle="1" w:styleId="151">
    <w:name w:val="Знак Знак151"/>
    <w:uiPriority w:val="99"/>
    <w:rsid w:val="00BE7031"/>
    <w:rPr>
      <w:rFonts w:ascii="Arial" w:hAnsi="Arial" w:cs="Arial" w:hint="default"/>
      <w:i/>
      <w:iCs w:val="0"/>
      <w:lang w:val="ru-RU" w:eastAsia="x-none"/>
    </w:rPr>
  </w:style>
  <w:style w:type="character" w:customStyle="1" w:styleId="111">
    <w:name w:val="Знак Знак11"/>
    <w:uiPriority w:val="99"/>
    <w:rsid w:val="00BE7031"/>
    <w:rPr>
      <w:sz w:val="24"/>
      <w:lang w:val="ru-RU" w:eastAsia="x-none"/>
    </w:rPr>
  </w:style>
  <w:style w:type="character" w:customStyle="1" w:styleId="91">
    <w:name w:val="Знак Знак9"/>
    <w:uiPriority w:val="99"/>
    <w:rsid w:val="00BE7031"/>
    <w:rPr>
      <w:lang w:val="ru-RU" w:eastAsia="x-none"/>
    </w:rPr>
  </w:style>
  <w:style w:type="character" w:customStyle="1" w:styleId="36">
    <w:name w:val="Знак Знак3"/>
    <w:uiPriority w:val="99"/>
    <w:rsid w:val="00BE7031"/>
    <w:rPr>
      <w:b/>
      <w:bCs w:val="0"/>
      <w:sz w:val="28"/>
      <w:lang w:val="ru-RU" w:eastAsia="x-none"/>
    </w:rPr>
  </w:style>
  <w:style w:type="character" w:customStyle="1" w:styleId="140">
    <w:name w:val="Знак Знак14"/>
    <w:uiPriority w:val="99"/>
    <w:rsid w:val="00BE7031"/>
    <w:rPr>
      <w:sz w:val="24"/>
      <w:lang w:val="ru-RU" w:eastAsia="x-none"/>
    </w:rPr>
  </w:style>
  <w:style w:type="character" w:customStyle="1" w:styleId="2a">
    <w:name w:val="Знак Знак2"/>
    <w:uiPriority w:val="99"/>
    <w:rsid w:val="00BE7031"/>
    <w:rPr>
      <w:rFonts w:ascii="Times New Roman" w:hAnsi="Times New Roman" w:cs="Times New Roman" w:hint="default"/>
      <w:sz w:val="24"/>
      <w:lang w:val="ru-RU" w:eastAsia="x-none"/>
    </w:rPr>
  </w:style>
  <w:style w:type="character" w:customStyle="1" w:styleId="101">
    <w:name w:val="Знак Знак10"/>
    <w:uiPriority w:val="99"/>
    <w:rsid w:val="00BE7031"/>
    <w:rPr>
      <w:sz w:val="24"/>
      <w:lang w:val="ru-RU" w:eastAsia="x-none"/>
    </w:rPr>
  </w:style>
  <w:style w:type="character" w:customStyle="1" w:styleId="1f3">
    <w:name w:val="Знак Знак1"/>
    <w:uiPriority w:val="99"/>
    <w:rsid w:val="00BE7031"/>
    <w:rPr>
      <w:sz w:val="16"/>
      <w:lang w:val="ru-RU" w:eastAsia="x-none"/>
    </w:rPr>
  </w:style>
  <w:style w:type="character" w:customStyle="1" w:styleId="52">
    <w:name w:val="Знак Знак5"/>
    <w:uiPriority w:val="99"/>
    <w:rsid w:val="00BE7031"/>
    <w:rPr>
      <w:rFonts w:ascii="Tahoma" w:hAnsi="Tahoma" w:cs="Tahoma" w:hint="default"/>
      <w:sz w:val="16"/>
    </w:rPr>
  </w:style>
  <w:style w:type="character" w:customStyle="1" w:styleId="121">
    <w:name w:val="Знак Знак121"/>
    <w:uiPriority w:val="99"/>
    <w:rsid w:val="00BE7031"/>
    <w:rPr>
      <w:rFonts w:ascii="Arial" w:hAnsi="Arial" w:cs="Arial" w:hint="default"/>
      <w:b/>
      <w:bCs w:val="0"/>
      <w:color w:val="000080"/>
      <w:sz w:val="20"/>
      <w:lang w:val="en-US" w:eastAsia="x-none"/>
    </w:rPr>
  </w:style>
  <w:style w:type="character" w:customStyle="1" w:styleId="1f4">
    <w:name w:val="Текст выноски Знак1"/>
    <w:uiPriority w:val="99"/>
    <w:rsid w:val="00BE7031"/>
    <w:rPr>
      <w:rFonts w:ascii="Tahoma" w:hAnsi="Tahoma" w:cs="Tahoma" w:hint="default"/>
      <w:sz w:val="16"/>
      <w:lang w:val="en-US" w:eastAsia="ar-SA" w:bidi="ar-SA"/>
    </w:rPr>
  </w:style>
  <w:style w:type="character" w:customStyle="1" w:styleId="1f5">
    <w:name w:val="Схема документа Знак1"/>
    <w:uiPriority w:val="99"/>
    <w:rsid w:val="00BE7031"/>
    <w:rPr>
      <w:rFonts w:ascii="Tahoma" w:hAnsi="Tahoma" w:cs="Tahoma" w:hint="default"/>
      <w:sz w:val="16"/>
      <w:lang w:val="en-US" w:eastAsia="ar-SA" w:bidi="ar-SA"/>
    </w:rPr>
  </w:style>
  <w:style w:type="character" w:customStyle="1" w:styleId="2b">
    <w:name w:val="Заголовок 2 Знак Знак Знак"/>
    <w:uiPriority w:val="99"/>
    <w:rsid w:val="00BE7031"/>
    <w:rPr>
      <w:rFonts w:ascii="Arial" w:hAnsi="Arial" w:cs="Arial" w:hint="default"/>
      <w:b/>
      <w:bCs w:val="0"/>
      <w:i/>
      <w:iCs w:val="0"/>
      <w:sz w:val="28"/>
      <w:lang w:val="ru-RU" w:eastAsia="ar-SA" w:bidi="ar-SA"/>
    </w:rPr>
  </w:style>
  <w:style w:type="character" w:customStyle="1" w:styleId="Heading1Char1">
    <w:name w:val="Heading 1 Char1"/>
    <w:uiPriority w:val="99"/>
    <w:rsid w:val="00BE7031"/>
    <w:rPr>
      <w:rFonts w:ascii="Tahoma" w:hAnsi="Tahoma" w:cs="Tahoma" w:hint="default"/>
      <w:lang w:val="en-US" w:eastAsia="ar-SA" w:bidi="ar-SA"/>
    </w:rPr>
  </w:style>
  <w:style w:type="character" w:customStyle="1" w:styleId="Heading2Char1">
    <w:name w:val="Heading 2 Char1"/>
    <w:uiPriority w:val="99"/>
    <w:rsid w:val="00BE7031"/>
    <w:rPr>
      <w:rFonts w:ascii="Arial" w:hAnsi="Arial" w:cs="Arial" w:hint="default"/>
      <w:b/>
      <w:bCs w:val="0"/>
      <w:i/>
      <w:iCs w:val="0"/>
      <w:sz w:val="28"/>
      <w:lang w:val="ru-RU" w:eastAsia="ar-SA" w:bidi="ar-SA"/>
    </w:rPr>
  </w:style>
  <w:style w:type="character" w:customStyle="1" w:styleId="Heading3Char1">
    <w:name w:val="Heading 3 Char1"/>
    <w:uiPriority w:val="99"/>
    <w:rsid w:val="00BE7031"/>
    <w:rPr>
      <w:rFonts w:ascii="Arial" w:hAnsi="Arial" w:cs="Arial" w:hint="default"/>
      <w:b/>
      <w:bCs w:val="0"/>
      <w:sz w:val="26"/>
      <w:lang w:val="ru-RU" w:eastAsia="ar-SA" w:bidi="ar-SA"/>
    </w:rPr>
  </w:style>
  <w:style w:type="character" w:customStyle="1" w:styleId="Heading4Char1">
    <w:name w:val="Heading 4 Char1"/>
    <w:uiPriority w:val="99"/>
    <w:rsid w:val="00BE7031"/>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BE7031"/>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BE7031"/>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BE7031"/>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BE7031"/>
    <w:rPr>
      <w:rFonts w:ascii="Arial" w:hAnsi="Arial" w:cs="Arial" w:hint="default"/>
      <w:i/>
      <w:iCs w:val="0"/>
      <w:lang w:val="ru-RU" w:eastAsia="ar-SA" w:bidi="ar-SA"/>
    </w:rPr>
  </w:style>
  <w:style w:type="character" w:customStyle="1" w:styleId="Heading9Char">
    <w:name w:val="Heading 9 Char"/>
    <w:uiPriority w:val="99"/>
    <w:rsid w:val="00BE7031"/>
    <w:rPr>
      <w:rFonts w:ascii="Arial" w:hAnsi="Arial" w:cs="Arial" w:hint="default"/>
      <w:b/>
      <w:bCs w:val="0"/>
      <w:i/>
      <w:iCs w:val="0"/>
      <w:sz w:val="18"/>
      <w:lang w:val="ru-RU" w:eastAsia="ar-SA" w:bidi="ar-SA"/>
    </w:rPr>
  </w:style>
  <w:style w:type="character" w:customStyle="1" w:styleId="HeaderChar1">
    <w:name w:val="Header Char1"/>
    <w:uiPriority w:val="99"/>
    <w:rsid w:val="00BE7031"/>
    <w:rPr>
      <w:rFonts w:ascii="Calibri" w:hAnsi="Calibri" w:hint="default"/>
      <w:sz w:val="22"/>
      <w:lang w:val="ru-RU" w:eastAsia="ar-SA" w:bidi="ar-SA"/>
    </w:rPr>
  </w:style>
  <w:style w:type="character" w:customStyle="1" w:styleId="FooterChar1">
    <w:name w:val="Footer Char1"/>
    <w:uiPriority w:val="99"/>
    <w:rsid w:val="00BE7031"/>
    <w:rPr>
      <w:rFonts w:ascii="Calibri" w:hAnsi="Calibri" w:hint="default"/>
      <w:sz w:val="22"/>
      <w:lang w:val="ru-RU" w:eastAsia="ar-SA" w:bidi="ar-SA"/>
    </w:rPr>
  </w:style>
  <w:style w:type="character" w:customStyle="1" w:styleId="BodyTextChar2">
    <w:name w:val="Body Text Char2"/>
    <w:uiPriority w:val="99"/>
    <w:rsid w:val="00BE7031"/>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BE7031"/>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BE7031"/>
    <w:rPr>
      <w:rFonts w:ascii="Courier New" w:hAnsi="Courier New" w:cs="Courier New" w:hint="default"/>
      <w:color w:val="000090"/>
      <w:lang w:val="ru-RU" w:eastAsia="ar-SA" w:bidi="ar-SA"/>
    </w:rPr>
  </w:style>
  <w:style w:type="character" w:customStyle="1" w:styleId="BodyText2Char1">
    <w:name w:val="Body Text 2 Char1"/>
    <w:uiPriority w:val="99"/>
    <w:rsid w:val="00BE7031"/>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BE7031"/>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BE7031"/>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BE7031"/>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BE7031"/>
    <w:rPr>
      <w:rFonts w:ascii="Arial" w:hAnsi="Arial" w:cs="Arial" w:hint="default"/>
      <w:b/>
      <w:bCs w:val="0"/>
      <w:sz w:val="24"/>
      <w:lang w:val="ru-RU" w:eastAsia="ar-SA" w:bidi="ar-SA"/>
    </w:rPr>
  </w:style>
  <w:style w:type="character" w:customStyle="1" w:styleId="BodyTextIndent3Char">
    <w:name w:val="Body Text Indent 3 Char"/>
    <w:uiPriority w:val="99"/>
    <w:rsid w:val="00BE7031"/>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BE7031"/>
    <w:rPr>
      <w:rFonts w:ascii="Courier New" w:hAnsi="Courier New" w:cs="Courier New" w:hint="default"/>
      <w:lang w:val="ru-RU" w:eastAsia="ar-SA" w:bidi="ar-SA"/>
    </w:rPr>
  </w:style>
  <w:style w:type="character" w:customStyle="1" w:styleId="apple-style-span">
    <w:name w:val="apple-style-span"/>
    <w:uiPriority w:val="99"/>
    <w:rsid w:val="00BE7031"/>
    <w:rPr>
      <w:rFonts w:ascii="Times New Roman" w:hAnsi="Times New Roman" w:cs="Times New Roman" w:hint="default"/>
    </w:rPr>
  </w:style>
  <w:style w:type="character" w:customStyle="1" w:styleId="ListLabel1">
    <w:name w:val="ListLabel 1"/>
    <w:uiPriority w:val="99"/>
    <w:rsid w:val="00BE7031"/>
    <w:rPr>
      <w:color w:val="auto"/>
      <w:sz w:val="28"/>
    </w:rPr>
  </w:style>
  <w:style w:type="character" w:customStyle="1" w:styleId="ListLabel2">
    <w:name w:val="ListLabel 2"/>
    <w:uiPriority w:val="99"/>
    <w:rsid w:val="00BE7031"/>
    <w:rPr>
      <w:sz w:val="24"/>
    </w:rPr>
  </w:style>
  <w:style w:type="character" w:customStyle="1" w:styleId="ListLabel3">
    <w:name w:val="ListLabel 3"/>
    <w:uiPriority w:val="99"/>
    <w:rsid w:val="00BE7031"/>
    <w:rPr>
      <w:rFonts w:ascii="Times New Roman" w:eastAsia="Times New Roman" w:hAnsi="Times New Roman" w:cs="Times New Roman" w:hint="default"/>
      <w:sz w:val="22"/>
    </w:rPr>
  </w:style>
  <w:style w:type="character" w:customStyle="1" w:styleId="ListLabel4">
    <w:name w:val="ListLabel 4"/>
    <w:uiPriority w:val="99"/>
    <w:rsid w:val="00BE7031"/>
    <w:rPr>
      <w:sz w:val="28"/>
    </w:rPr>
  </w:style>
  <w:style w:type="character" w:customStyle="1" w:styleId="ListLabel5">
    <w:name w:val="ListLabel 5"/>
    <w:uiPriority w:val="99"/>
    <w:rsid w:val="00BE7031"/>
  </w:style>
  <w:style w:type="character" w:customStyle="1" w:styleId="ListLabel6">
    <w:name w:val="ListLabel 6"/>
    <w:uiPriority w:val="99"/>
    <w:rsid w:val="00BE7031"/>
  </w:style>
  <w:style w:type="character" w:customStyle="1" w:styleId="ListLabel7">
    <w:name w:val="ListLabel 7"/>
    <w:uiPriority w:val="99"/>
    <w:rsid w:val="00BE7031"/>
  </w:style>
  <w:style w:type="character" w:customStyle="1" w:styleId="ListLabel8">
    <w:name w:val="ListLabel 8"/>
    <w:uiPriority w:val="99"/>
    <w:rsid w:val="00BE7031"/>
  </w:style>
  <w:style w:type="character" w:customStyle="1" w:styleId="ListLabel11">
    <w:name w:val="ListLabel 11"/>
    <w:uiPriority w:val="99"/>
    <w:rsid w:val="00BE7031"/>
    <w:rPr>
      <w:rFonts w:ascii="Times New Roman" w:hAnsi="Times New Roman" w:cs="Times New Roman" w:hint="default"/>
      <w:color w:val="FF0000"/>
      <w:sz w:val="28"/>
    </w:rPr>
  </w:style>
  <w:style w:type="character" w:customStyle="1" w:styleId="2c">
    <w:name w:val="Основной текст (2) + Полужирный"/>
    <w:rsid w:val="00BE7031"/>
    <w:rPr>
      <w:b/>
      <w:bCs/>
      <w:sz w:val="22"/>
      <w:szCs w:val="22"/>
      <w:lang w:bidi="ar-SA"/>
    </w:rPr>
  </w:style>
  <w:style w:type="table" w:styleId="affff3">
    <w:name w:val="Table Grid"/>
    <w:basedOn w:val="a1"/>
    <w:uiPriority w:val="39"/>
    <w:rsid w:val="00BE7031"/>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39"/>
    <w:rPr>
      <w:rFonts w:ascii="Times New Roman" w:eastAsia="Times New Roman" w:hAnsi="Times New Roman"/>
      <w:sz w:val="24"/>
      <w:szCs w:val="24"/>
      <w:lang w:eastAsia="ru-RU"/>
    </w:rPr>
  </w:style>
  <w:style w:type="paragraph" w:styleId="1">
    <w:name w:val="heading 1"/>
    <w:basedOn w:val="a"/>
    <w:next w:val="a"/>
    <w:link w:val="10"/>
    <w:uiPriority w:val="99"/>
    <w:qFormat/>
    <w:rsid w:val="00F80D34"/>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9"/>
    <w:semiHidden/>
    <w:unhideWhenUsed/>
    <w:qFormat/>
    <w:rsid w:val="00F80D34"/>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9"/>
    <w:semiHidden/>
    <w:unhideWhenUsed/>
    <w:qFormat/>
    <w:rsid w:val="00F80D34"/>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9"/>
    <w:semiHidden/>
    <w:unhideWhenUsed/>
    <w:qFormat/>
    <w:rsid w:val="00F80D34"/>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9"/>
    <w:semiHidden/>
    <w:unhideWhenUsed/>
    <w:qFormat/>
    <w:rsid w:val="00F80D34"/>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9"/>
    <w:semiHidden/>
    <w:unhideWhenUsed/>
    <w:qFormat/>
    <w:rsid w:val="00F80D34"/>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9"/>
    <w:semiHidden/>
    <w:unhideWhenUsed/>
    <w:qFormat/>
    <w:rsid w:val="00F80D34"/>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9"/>
    <w:semiHidden/>
    <w:unhideWhenUsed/>
    <w:qFormat/>
    <w:rsid w:val="00F80D34"/>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9"/>
    <w:semiHidden/>
    <w:unhideWhenUsed/>
    <w:qFormat/>
    <w:rsid w:val="00F80D34"/>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0D34"/>
    <w:pPr>
      <w:ind w:left="720"/>
      <w:contextualSpacing/>
    </w:pPr>
    <w:rPr>
      <w:rFonts w:asciiTheme="minorHAnsi" w:eastAsiaTheme="minorHAnsi" w:hAnsiTheme="minorHAnsi"/>
      <w:lang w:eastAsia="en-US"/>
    </w:rPr>
  </w:style>
  <w:style w:type="character" w:customStyle="1" w:styleId="10">
    <w:name w:val="Заголовок 1 Знак"/>
    <w:basedOn w:val="a0"/>
    <w:link w:val="1"/>
    <w:uiPriority w:val="99"/>
    <w:rsid w:val="00F80D34"/>
    <w:rPr>
      <w:rFonts w:asciiTheme="majorHAnsi" w:eastAsiaTheme="majorEastAsia" w:hAnsiTheme="majorHAnsi"/>
      <w:b/>
      <w:bCs/>
      <w:kern w:val="32"/>
      <w:sz w:val="32"/>
      <w:szCs w:val="32"/>
    </w:rPr>
  </w:style>
  <w:style w:type="character" w:customStyle="1" w:styleId="20">
    <w:name w:val="Заголовок 2 Знак"/>
    <w:basedOn w:val="a0"/>
    <w:link w:val="2"/>
    <w:uiPriority w:val="99"/>
    <w:semiHidden/>
    <w:rsid w:val="00F80D34"/>
    <w:rPr>
      <w:rFonts w:asciiTheme="majorHAnsi" w:eastAsiaTheme="majorEastAsia" w:hAnsiTheme="majorHAnsi"/>
      <w:b/>
      <w:bCs/>
      <w:i/>
      <w:iCs/>
      <w:sz w:val="28"/>
      <w:szCs w:val="28"/>
    </w:rPr>
  </w:style>
  <w:style w:type="character" w:customStyle="1" w:styleId="30">
    <w:name w:val="Заголовок 3 Знак"/>
    <w:basedOn w:val="a0"/>
    <w:link w:val="3"/>
    <w:uiPriority w:val="99"/>
    <w:semiHidden/>
    <w:rsid w:val="00F80D34"/>
    <w:rPr>
      <w:rFonts w:asciiTheme="majorHAnsi" w:eastAsiaTheme="majorEastAsia" w:hAnsiTheme="majorHAnsi"/>
      <w:b/>
      <w:bCs/>
      <w:sz w:val="26"/>
      <w:szCs w:val="26"/>
    </w:rPr>
  </w:style>
  <w:style w:type="character" w:customStyle="1" w:styleId="40">
    <w:name w:val="Заголовок 4 Знак"/>
    <w:basedOn w:val="a0"/>
    <w:link w:val="4"/>
    <w:uiPriority w:val="99"/>
    <w:semiHidden/>
    <w:rsid w:val="00F80D34"/>
    <w:rPr>
      <w:b/>
      <w:bCs/>
      <w:sz w:val="28"/>
      <w:szCs w:val="28"/>
    </w:rPr>
  </w:style>
  <w:style w:type="character" w:customStyle="1" w:styleId="50">
    <w:name w:val="Заголовок 5 Знак"/>
    <w:basedOn w:val="a0"/>
    <w:link w:val="5"/>
    <w:uiPriority w:val="99"/>
    <w:semiHidden/>
    <w:rsid w:val="00F80D34"/>
    <w:rPr>
      <w:b/>
      <w:bCs/>
      <w:i/>
      <w:iCs/>
      <w:sz w:val="26"/>
      <w:szCs w:val="26"/>
    </w:rPr>
  </w:style>
  <w:style w:type="character" w:customStyle="1" w:styleId="60">
    <w:name w:val="Заголовок 6 Знак"/>
    <w:basedOn w:val="a0"/>
    <w:link w:val="6"/>
    <w:uiPriority w:val="99"/>
    <w:semiHidden/>
    <w:rsid w:val="00F80D34"/>
    <w:rPr>
      <w:b/>
      <w:bCs/>
    </w:rPr>
  </w:style>
  <w:style w:type="character" w:customStyle="1" w:styleId="70">
    <w:name w:val="Заголовок 7 Знак"/>
    <w:basedOn w:val="a0"/>
    <w:link w:val="7"/>
    <w:uiPriority w:val="99"/>
    <w:semiHidden/>
    <w:rsid w:val="00F80D34"/>
    <w:rPr>
      <w:sz w:val="24"/>
      <w:szCs w:val="24"/>
    </w:rPr>
  </w:style>
  <w:style w:type="character" w:customStyle="1" w:styleId="80">
    <w:name w:val="Заголовок 8 Знак"/>
    <w:basedOn w:val="a0"/>
    <w:link w:val="8"/>
    <w:uiPriority w:val="99"/>
    <w:semiHidden/>
    <w:rsid w:val="00F80D34"/>
    <w:rPr>
      <w:i/>
      <w:iCs/>
      <w:sz w:val="24"/>
      <w:szCs w:val="24"/>
    </w:rPr>
  </w:style>
  <w:style w:type="character" w:customStyle="1" w:styleId="90">
    <w:name w:val="Заголовок 9 Знак"/>
    <w:basedOn w:val="a0"/>
    <w:link w:val="9"/>
    <w:uiPriority w:val="99"/>
    <w:semiHidden/>
    <w:rsid w:val="00F80D34"/>
    <w:rPr>
      <w:rFonts w:asciiTheme="majorHAnsi" w:eastAsiaTheme="majorEastAsia" w:hAnsiTheme="majorHAnsi"/>
    </w:rPr>
  </w:style>
  <w:style w:type="paragraph" w:styleId="a4">
    <w:name w:val="Title"/>
    <w:aliases w:val="Знак Знак,Знак Знак Знак,Знак Знак Знак Знак Знак"/>
    <w:basedOn w:val="a"/>
    <w:next w:val="a"/>
    <w:link w:val="a5"/>
    <w:uiPriority w:val="99"/>
    <w:qFormat/>
    <w:rsid w:val="00F80D34"/>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aliases w:val="Знак Знак Знак1,Знак Знак Знак Знак,Знак Знак Знак Знак Знак Знак"/>
    <w:basedOn w:val="a0"/>
    <w:link w:val="a4"/>
    <w:uiPriority w:val="99"/>
    <w:rsid w:val="00F80D34"/>
    <w:rPr>
      <w:rFonts w:asciiTheme="majorHAnsi" w:eastAsiaTheme="majorEastAsia" w:hAnsiTheme="majorHAnsi"/>
      <w:b/>
      <w:bCs/>
      <w:kern w:val="28"/>
      <w:sz w:val="32"/>
      <w:szCs w:val="32"/>
    </w:rPr>
  </w:style>
  <w:style w:type="paragraph" w:styleId="a6">
    <w:name w:val="Subtitle"/>
    <w:basedOn w:val="a"/>
    <w:next w:val="a"/>
    <w:link w:val="a7"/>
    <w:uiPriority w:val="99"/>
    <w:qFormat/>
    <w:rsid w:val="00F80D34"/>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uiPriority w:val="99"/>
    <w:rsid w:val="00F80D34"/>
    <w:rPr>
      <w:rFonts w:asciiTheme="majorHAnsi" w:eastAsiaTheme="majorEastAsia" w:hAnsiTheme="majorHAnsi"/>
      <w:sz w:val="24"/>
      <w:szCs w:val="24"/>
    </w:rPr>
  </w:style>
  <w:style w:type="character" w:styleId="a8">
    <w:name w:val="Strong"/>
    <w:basedOn w:val="a0"/>
    <w:uiPriority w:val="99"/>
    <w:qFormat/>
    <w:rsid w:val="00F80D34"/>
    <w:rPr>
      <w:b/>
      <w:bCs/>
    </w:rPr>
  </w:style>
  <w:style w:type="character" w:styleId="a9">
    <w:name w:val="Emphasis"/>
    <w:basedOn w:val="a0"/>
    <w:uiPriority w:val="99"/>
    <w:qFormat/>
    <w:rsid w:val="00F80D34"/>
    <w:rPr>
      <w:rFonts w:asciiTheme="minorHAnsi" w:hAnsiTheme="minorHAnsi"/>
      <w:b/>
      <w:i/>
      <w:iCs/>
    </w:rPr>
  </w:style>
  <w:style w:type="paragraph" w:styleId="aa">
    <w:name w:val="No Spacing"/>
    <w:basedOn w:val="a"/>
    <w:link w:val="ab"/>
    <w:uiPriority w:val="99"/>
    <w:qFormat/>
    <w:rsid w:val="00F80D34"/>
    <w:rPr>
      <w:rFonts w:asciiTheme="minorHAnsi" w:eastAsiaTheme="minorHAnsi" w:hAnsiTheme="minorHAnsi"/>
      <w:szCs w:val="32"/>
      <w:lang w:eastAsia="en-US"/>
    </w:rPr>
  </w:style>
  <w:style w:type="paragraph" w:styleId="21">
    <w:name w:val="Quote"/>
    <w:basedOn w:val="a"/>
    <w:next w:val="a"/>
    <w:link w:val="22"/>
    <w:uiPriority w:val="29"/>
    <w:qFormat/>
    <w:rsid w:val="00F80D34"/>
    <w:rPr>
      <w:rFonts w:asciiTheme="minorHAnsi" w:eastAsiaTheme="minorHAnsi" w:hAnsiTheme="minorHAnsi"/>
      <w:i/>
      <w:lang w:eastAsia="en-US"/>
    </w:rPr>
  </w:style>
  <w:style w:type="character" w:customStyle="1" w:styleId="22">
    <w:name w:val="Цитата 2 Знак"/>
    <w:basedOn w:val="a0"/>
    <w:link w:val="21"/>
    <w:uiPriority w:val="29"/>
    <w:rsid w:val="00F80D34"/>
    <w:rPr>
      <w:i/>
      <w:sz w:val="24"/>
      <w:szCs w:val="24"/>
    </w:rPr>
  </w:style>
  <w:style w:type="paragraph" w:styleId="ac">
    <w:name w:val="Intense Quote"/>
    <w:basedOn w:val="a"/>
    <w:next w:val="a"/>
    <w:link w:val="ad"/>
    <w:uiPriority w:val="30"/>
    <w:qFormat/>
    <w:rsid w:val="00F80D34"/>
    <w:pPr>
      <w:ind w:left="720" w:right="720"/>
    </w:pPr>
    <w:rPr>
      <w:rFonts w:asciiTheme="minorHAnsi" w:eastAsiaTheme="minorHAnsi" w:hAnsiTheme="minorHAnsi"/>
      <w:b/>
      <w:i/>
      <w:szCs w:val="22"/>
      <w:lang w:eastAsia="en-US"/>
    </w:rPr>
  </w:style>
  <w:style w:type="character" w:customStyle="1" w:styleId="ad">
    <w:name w:val="Выделенная цитата Знак"/>
    <w:basedOn w:val="a0"/>
    <w:link w:val="ac"/>
    <w:uiPriority w:val="30"/>
    <w:rsid w:val="00F80D34"/>
    <w:rPr>
      <w:b/>
      <w:i/>
      <w:sz w:val="24"/>
    </w:rPr>
  </w:style>
  <w:style w:type="character" w:styleId="ae">
    <w:name w:val="Subtle Emphasis"/>
    <w:uiPriority w:val="19"/>
    <w:qFormat/>
    <w:rsid w:val="00F80D34"/>
    <w:rPr>
      <w:i/>
      <w:color w:val="5A5A5A" w:themeColor="text1" w:themeTint="A5"/>
    </w:rPr>
  </w:style>
  <w:style w:type="character" w:styleId="af">
    <w:name w:val="Intense Emphasis"/>
    <w:basedOn w:val="a0"/>
    <w:uiPriority w:val="21"/>
    <w:qFormat/>
    <w:rsid w:val="00F80D34"/>
    <w:rPr>
      <w:b/>
      <w:i/>
      <w:sz w:val="24"/>
      <w:szCs w:val="24"/>
      <w:u w:val="single"/>
    </w:rPr>
  </w:style>
  <w:style w:type="character" w:styleId="af0">
    <w:name w:val="Subtle Reference"/>
    <w:basedOn w:val="a0"/>
    <w:uiPriority w:val="31"/>
    <w:qFormat/>
    <w:rsid w:val="00F80D34"/>
    <w:rPr>
      <w:sz w:val="24"/>
      <w:szCs w:val="24"/>
      <w:u w:val="single"/>
    </w:rPr>
  </w:style>
  <w:style w:type="character" w:styleId="af1">
    <w:name w:val="Intense Reference"/>
    <w:basedOn w:val="a0"/>
    <w:uiPriority w:val="32"/>
    <w:qFormat/>
    <w:rsid w:val="00F80D34"/>
    <w:rPr>
      <w:b/>
      <w:sz w:val="24"/>
      <w:u w:val="single"/>
    </w:rPr>
  </w:style>
  <w:style w:type="character" w:styleId="af2">
    <w:name w:val="Book Title"/>
    <w:basedOn w:val="a0"/>
    <w:uiPriority w:val="33"/>
    <w:qFormat/>
    <w:rsid w:val="00F80D3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80D34"/>
    <w:pPr>
      <w:outlineLvl w:val="9"/>
    </w:pPr>
  </w:style>
  <w:style w:type="character" w:styleId="af4">
    <w:name w:val="Hyperlink"/>
    <w:uiPriority w:val="99"/>
    <w:semiHidden/>
    <w:unhideWhenUsed/>
    <w:rsid w:val="00BE7031"/>
    <w:rPr>
      <w:color w:val="0000FF"/>
      <w:u w:val="single"/>
    </w:rPr>
  </w:style>
  <w:style w:type="character" w:styleId="af5">
    <w:name w:val="FollowedHyperlink"/>
    <w:basedOn w:val="a0"/>
    <w:uiPriority w:val="99"/>
    <w:semiHidden/>
    <w:unhideWhenUsed/>
    <w:rsid w:val="00BE7031"/>
    <w:rPr>
      <w:color w:val="800080" w:themeColor="followedHyperlink"/>
      <w:u w:val="single"/>
    </w:rPr>
  </w:style>
  <w:style w:type="paragraph" w:styleId="af6">
    <w:name w:val="Body Text"/>
    <w:basedOn w:val="a"/>
    <w:link w:val="11"/>
    <w:uiPriority w:val="99"/>
    <w:semiHidden/>
    <w:unhideWhenUsed/>
    <w:rsid w:val="00BE7031"/>
    <w:pPr>
      <w:suppressAutoHyphens/>
      <w:spacing w:line="100" w:lineRule="atLeast"/>
      <w:jc w:val="both"/>
    </w:pPr>
    <w:rPr>
      <w:rFonts w:ascii="Calibri" w:hAnsi="Calibri" w:cs="Calibri"/>
      <w:sz w:val="28"/>
      <w:szCs w:val="28"/>
      <w:lang w:eastAsia="ar-SA"/>
    </w:rPr>
  </w:style>
  <w:style w:type="character" w:customStyle="1" w:styleId="af7">
    <w:name w:val="Основной текст Знак"/>
    <w:basedOn w:val="a0"/>
    <w:uiPriority w:val="99"/>
    <w:semiHidden/>
    <w:rsid w:val="00BE7031"/>
    <w:rPr>
      <w:rFonts w:ascii="Times New Roman" w:eastAsia="Times New Roman" w:hAnsi="Times New Roman"/>
      <w:sz w:val="24"/>
      <w:szCs w:val="24"/>
      <w:lang w:eastAsia="ru-RU"/>
    </w:rPr>
  </w:style>
  <w:style w:type="paragraph" w:styleId="HTML">
    <w:name w:val="HTML Preformatted"/>
    <w:basedOn w:val="a"/>
    <w:link w:val="HTML2"/>
    <w:uiPriority w:val="99"/>
    <w:semiHidden/>
    <w:unhideWhenUsed/>
    <w:rsid w:val="00BE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0">
    <w:name w:val="Стандартный HTML Знак"/>
    <w:basedOn w:val="a0"/>
    <w:uiPriority w:val="99"/>
    <w:semiHidden/>
    <w:rsid w:val="00BE7031"/>
    <w:rPr>
      <w:rFonts w:ascii="Consolas" w:eastAsia="Times New Roman" w:hAnsi="Consolas" w:cs="Consolas"/>
      <w:sz w:val="20"/>
      <w:szCs w:val="20"/>
      <w:lang w:eastAsia="ru-RU"/>
    </w:rPr>
  </w:style>
  <w:style w:type="paragraph" w:styleId="af8">
    <w:name w:val="Normal (Web)"/>
    <w:basedOn w:val="a"/>
    <w:uiPriority w:val="99"/>
    <w:semiHidden/>
    <w:unhideWhenUsed/>
    <w:rsid w:val="00BE7031"/>
    <w:pPr>
      <w:spacing w:before="100" w:beforeAutospacing="1" w:after="100" w:afterAutospacing="1"/>
      <w:ind w:firstLine="360"/>
    </w:pPr>
    <w:rPr>
      <w:rFonts w:eastAsiaTheme="minorEastAsia"/>
      <w:lang w:val="en-US" w:eastAsia="en-US" w:bidi="en-US"/>
    </w:rPr>
  </w:style>
  <w:style w:type="paragraph" w:styleId="af9">
    <w:name w:val="footnote text"/>
    <w:basedOn w:val="a"/>
    <w:link w:val="afa"/>
    <w:uiPriority w:val="99"/>
    <w:semiHidden/>
    <w:unhideWhenUsed/>
    <w:rsid w:val="00BE7031"/>
    <w:pPr>
      <w:autoSpaceDE w:val="0"/>
      <w:autoSpaceDN w:val="0"/>
    </w:pPr>
    <w:rPr>
      <w:sz w:val="20"/>
      <w:szCs w:val="20"/>
      <w:lang w:val="x-none" w:eastAsia="x-none"/>
    </w:rPr>
  </w:style>
  <w:style w:type="character" w:customStyle="1" w:styleId="afa">
    <w:name w:val="Текст сноски Знак"/>
    <w:basedOn w:val="a0"/>
    <w:link w:val="af9"/>
    <w:uiPriority w:val="99"/>
    <w:semiHidden/>
    <w:rsid w:val="00BE7031"/>
    <w:rPr>
      <w:rFonts w:ascii="Times New Roman" w:eastAsia="Times New Roman" w:hAnsi="Times New Roman"/>
      <w:sz w:val="20"/>
      <w:szCs w:val="20"/>
      <w:lang w:val="x-none" w:eastAsia="x-none"/>
    </w:rPr>
  </w:style>
  <w:style w:type="paragraph" w:styleId="afb">
    <w:name w:val="annotation text"/>
    <w:basedOn w:val="a"/>
    <w:link w:val="12"/>
    <w:uiPriority w:val="99"/>
    <w:semiHidden/>
    <w:unhideWhenUsed/>
    <w:rsid w:val="00BE7031"/>
    <w:pPr>
      <w:suppressAutoHyphens/>
      <w:spacing w:after="200" w:line="100" w:lineRule="atLeast"/>
    </w:pPr>
    <w:rPr>
      <w:rFonts w:ascii="Calibri" w:hAnsi="Calibri" w:cs="Calibri"/>
      <w:sz w:val="20"/>
      <w:szCs w:val="20"/>
      <w:lang w:eastAsia="ar-SA"/>
    </w:rPr>
  </w:style>
  <w:style w:type="character" w:customStyle="1" w:styleId="afc">
    <w:name w:val="Текст примечания Знак"/>
    <w:basedOn w:val="a0"/>
    <w:uiPriority w:val="99"/>
    <w:semiHidden/>
    <w:rsid w:val="00BE7031"/>
    <w:rPr>
      <w:rFonts w:ascii="Times New Roman" w:eastAsia="Times New Roman" w:hAnsi="Times New Roman"/>
      <w:sz w:val="20"/>
      <w:szCs w:val="20"/>
      <w:lang w:eastAsia="ru-RU"/>
    </w:rPr>
  </w:style>
  <w:style w:type="paragraph" w:styleId="afd">
    <w:name w:val="header"/>
    <w:basedOn w:val="a"/>
    <w:link w:val="afe"/>
    <w:uiPriority w:val="99"/>
    <w:semiHidden/>
    <w:unhideWhenUsed/>
    <w:rsid w:val="00BE7031"/>
    <w:pPr>
      <w:tabs>
        <w:tab w:val="center" w:pos="4677"/>
        <w:tab w:val="right" w:pos="9355"/>
      </w:tabs>
    </w:pPr>
  </w:style>
  <w:style w:type="character" w:customStyle="1" w:styleId="afe">
    <w:name w:val="Верхний колонтитул Знак"/>
    <w:basedOn w:val="a0"/>
    <w:link w:val="afd"/>
    <w:uiPriority w:val="99"/>
    <w:semiHidden/>
    <w:rsid w:val="00BE7031"/>
    <w:rPr>
      <w:rFonts w:ascii="Times New Roman" w:eastAsia="Times New Roman" w:hAnsi="Times New Roman"/>
      <w:sz w:val="24"/>
      <w:szCs w:val="24"/>
      <w:lang w:eastAsia="ru-RU"/>
    </w:rPr>
  </w:style>
  <w:style w:type="paragraph" w:styleId="aff">
    <w:name w:val="footer"/>
    <w:basedOn w:val="a"/>
    <w:link w:val="13"/>
    <w:uiPriority w:val="99"/>
    <w:semiHidden/>
    <w:unhideWhenUsed/>
    <w:rsid w:val="00BE7031"/>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aff0">
    <w:name w:val="Нижний колонтитул Знак"/>
    <w:basedOn w:val="a0"/>
    <w:uiPriority w:val="99"/>
    <w:semiHidden/>
    <w:rsid w:val="00BE7031"/>
    <w:rPr>
      <w:rFonts w:ascii="Times New Roman" w:eastAsia="Times New Roman" w:hAnsi="Times New Roman"/>
      <w:sz w:val="24"/>
      <w:szCs w:val="24"/>
      <w:lang w:eastAsia="ru-RU"/>
    </w:rPr>
  </w:style>
  <w:style w:type="paragraph" w:styleId="aff1">
    <w:name w:val="List"/>
    <w:basedOn w:val="af6"/>
    <w:uiPriority w:val="99"/>
    <w:semiHidden/>
    <w:unhideWhenUsed/>
    <w:rsid w:val="00BE7031"/>
  </w:style>
  <w:style w:type="character" w:customStyle="1" w:styleId="14">
    <w:name w:val="Название Знак1"/>
    <w:aliases w:val="Знак Знак Знак2,Знак Знак Знак Знак1,Знак Знак Знак Знак Знак Знак1"/>
    <w:basedOn w:val="a0"/>
    <w:uiPriority w:val="99"/>
    <w:rsid w:val="00BE7031"/>
    <w:rPr>
      <w:rFonts w:asciiTheme="majorHAnsi" w:eastAsiaTheme="majorEastAsia" w:hAnsiTheme="majorHAnsi" w:cstheme="majorBidi"/>
      <w:color w:val="17365D" w:themeColor="text2" w:themeShade="BF"/>
      <w:spacing w:val="5"/>
      <w:kern w:val="28"/>
      <w:sz w:val="52"/>
      <w:szCs w:val="52"/>
      <w:lang w:val="en-US" w:bidi="en-US"/>
    </w:rPr>
  </w:style>
  <w:style w:type="paragraph" w:styleId="aff2">
    <w:name w:val="Signature"/>
    <w:basedOn w:val="a"/>
    <w:link w:val="15"/>
    <w:uiPriority w:val="99"/>
    <w:semiHidden/>
    <w:unhideWhenUsed/>
    <w:rsid w:val="00BE7031"/>
    <w:pPr>
      <w:suppressLineNumbers/>
      <w:suppressAutoHyphens/>
      <w:spacing w:line="100" w:lineRule="atLeast"/>
      <w:ind w:left="4252"/>
    </w:pPr>
    <w:rPr>
      <w:rFonts w:ascii="Calibri" w:hAnsi="Calibri" w:cs="Calibri"/>
      <w:b/>
      <w:bCs/>
      <w:sz w:val="28"/>
      <w:szCs w:val="28"/>
      <w:lang w:eastAsia="ar-SA"/>
    </w:rPr>
  </w:style>
  <w:style w:type="character" w:customStyle="1" w:styleId="aff3">
    <w:name w:val="Подпись Знак"/>
    <w:basedOn w:val="a0"/>
    <w:uiPriority w:val="99"/>
    <w:semiHidden/>
    <w:rsid w:val="00BE7031"/>
    <w:rPr>
      <w:rFonts w:ascii="Times New Roman" w:eastAsia="Times New Roman" w:hAnsi="Times New Roman"/>
      <w:sz w:val="24"/>
      <w:szCs w:val="24"/>
      <w:lang w:eastAsia="ru-RU"/>
    </w:rPr>
  </w:style>
  <w:style w:type="paragraph" w:styleId="aff4">
    <w:name w:val="Body Text Indent"/>
    <w:basedOn w:val="af6"/>
    <w:link w:val="16"/>
    <w:uiPriority w:val="99"/>
    <w:semiHidden/>
    <w:unhideWhenUsed/>
    <w:rsid w:val="00BE7031"/>
    <w:pPr>
      <w:spacing w:after="120"/>
      <w:ind w:firstLine="210"/>
      <w:jc w:val="left"/>
    </w:pPr>
    <w:rPr>
      <w:sz w:val="24"/>
      <w:szCs w:val="24"/>
    </w:rPr>
  </w:style>
  <w:style w:type="character" w:customStyle="1" w:styleId="aff5">
    <w:name w:val="Основной текст с отступом Знак"/>
    <w:basedOn w:val="a0"/>
    <w:uiPriority w:val="99"/>
    <w:semiHidden/>
    <w:rsid w:val="00BE7031"/>
    <w:rPr>
      <w:rFonts w:ascii="Times New Roman" w:eastAsia="Times New Roman" w:hAnsi="Times New Roman"/>
      <w:sz w:val="24"/>
      <w:szCs w:val="24"/>
      <w:lang w:eastAsia="ru-RU"/>
    </w:rPr>
  </w:style>
  <w:style w:type="paragraph" w:styleId="23">
    <w:name w:val="Body Text First Indent 2"/>
    <w:basedOn w:val="aff4"/>
    <w:link w:val="210"/>
    <w:uiPriority w:val="99"/>
    <w:semiHidden/>
    <w:unhideWhenUsed/>
    <w:rsid w:val="00BE7031"/>
    <w:pPr>
      <w:widowControl w:val="0"/>
      <w:ind w:left="283"/>
    </w:pPr>
    <w:rPr>
      <w:sz w:val="20"/>
      <w:szCs w:val="20"/>
    </w:rPr>
  </w:style>
  <w:style w:type="character" w:customStyle="1" w:styleId="24">
    <w:name w:val="Красная строка 2 Знак"/>
    <w:basedOn w:val="aff5"/>
    <w:uiPriority w:val="99"/>
    <w:semiHidden/>
    <w:rsid w:val="00BE7031"/>
    <w:rPr>
      <w:rFonts w:ascii="Times New Roman" w:eastAsia="Times New Roman" w:hAnsi="Times New Roman"/>
      <w:sz w:val="24"/>
      <w:szCs w:val="24"/>
      <w:lang w:eastAsia="ru-RU"/>
    </w:rPr>
  </w:style>
  <w:style w:type="paragraph" w:styleId="25">
    <w:name w:val="Body Text 2"/>
    <w:basedOn w:val="a"/>
    <w:link w:val="211"/>
    <w:uiPriority w:val="99"/>
    <w:semiHidden/>
    <w:unhideWhenUsed/>
    <w:rsid w:val="00BE7031"/>
    <w:pPr>
      <w:suppressAutoHyphens/>
      <w:spacing w:line="100" w:lineRule="atLeast"/>
    </w:pPr>
    <w:rPr>
      <w:rFonts w:ascii="Calibri" w:hAnsi="Calibri" w:cs="Calibri"/>
      <w:b/>
      <w:bCs/>
      <w:lang w:eastAsia="ar-SA"/>
    </w:rPr>
  </w:style>
  <w:style w:type="character" w:customStyle="1" w:styleId="26">
    <w:name w:val="Основной текст 2 Знак"/>
    <w:basedOn w:val="a0"/>
    <w:uiPriority w:val="99"/>
    <w:semiHidden/>
    <w:rsid w:val="00BE7031"/>
    <w:rPr>
      <w:rFonts w:ascii="Times New Roman" w:eastAsia="Times New Roman" w:hAnsi="Times New Roman"/>
      <w:sz w:val="24"/>
      <w:szCs w:val="24"/>
      <w:lang w:eastAsia="ru-RU"/>
    </w:rPr>
  </w:style>
  <w:style w:type="paragraph" w:styleId="31">
    <w:name w:val="Body Text 3"/>
    <w:basedOn w:val="a"/>
    <w:link w:val="310"/>
    <w:uiPriority w:val="99"/>
    <w:semiHidden/>
    <w:unhideWhenUsed/>
    <w:rsid w:val="00BE7031"/>
    <w:pPr>
      <w:suppressAutoHyphens/>
      <w:spacing w:after="120" w:line="100" w:lineRule="atLeast"/>
    </w:pPr>
    <w:rPr>
      <w:rFonts w:ascii="Calibri" w:hAnsi="Calibri" w:cs="Calibri"/>
      <w:sz w:val="16"/>
      <w:szCs w:val="16"/>
      <w:lang w:eastAsia="ar-SA"/>
    </w:rPr>
  </w:style>
  <w:style w:type="character" w:customStyle="1" w:styleId="32">
    <w:name w:val="Основной текст 3 Знак"/>
    <w:basedOn w:val="a0"/>
    <w:uiPriority w:val="99"/>
    <w:semiHidden/>
    <w:rsid w:val="00BE7031"/>
    <w:rPr>
      <w:rFonts w:ascii="Times New Roman" w:eastAsia="Times New Roman" w:hAnsi="Times New Roman"/>
      <w:sz w:val="16"/>
      <w:szCs w:val="16"/>
      <w:lang w:eastAsia="ru-RU"/>
    </w:rPr>
  </w:style>
  <w:style w:type="paragraph" w:styleId="33">
    <w:name w:val="Body Text Indent 3"/>
    <w:basedOn w:val="a"/>
    <w:link w:val="311"/>
    <w:uiPriority w:val="99"/>
    <w:semiHidden/>
    <w:unhideWhenUsed/>
    <w:rsid w:val="00BE7031"/>
    <w:pPr>
      <w:suppressAutoHyphens/>
      <w:spacing w:after="120" w:line="100" w:lineRule="atLeast"/>
      <w:ind w:left="283"/>
      <w:jc w:val="center"/>
    </w:pPr>
    <w:rPr>
      <w:rFonts w:ascii="Calibri" w:hAnsi="Calibri" w:cs="Calibri"/>
      <w:sz w:val="16"/>
      <w:szCs w:val="16"/>
      <w:lang w:eastAsia="ar-SA"/>
    </w:rPr>
  </w:style>
  <w:style w:type="character" w:customStyle="1" w:styleId="34">
    <w:name w:val="Основной текст с отступом 3 Знак"/>
    <w:basedOn w:val="a0"/>
    <w:uiPriority w:val="99"/>
    <w:semiHidden/>
    <w:rsid w:val="00BE7031"/>
    <w:rPr>
      <w:rFonts w:ascii="Times New Roman" w:eastAsia="Times New Roman" w:hAnsi="Times New Roman"/>
      <w:sz w:val="16"/>
      <w:szCs w:val="16"/>
      <w:lang w:eastAsia="ru-RU"/>
    </w:rPr>
  </w:style>
  <w:style w:type="paragraph" w:styleId="aff6">
    <w:name w:val="Plain Text"/>
    <w:basedOn w:val="a"/>
    <w:link w:val="aff7"/>
    <w:uiPriority w:val="99"/>
    <w:semiHidden/>
    <w:unhideWhenUsed/>
    <w:rsid w:val="00BE7031"/>
    <w:rPr>
      <w:rFonts w:ascii="Courier New" w:hAnsi="Courier New" w:cs="Courier New"/>
      <w:sz w:val="20"/>
      <w:szCs w:val="20"/>
    </w:rPr>
  </w:style>
  <w:style w:type="character" w:customStyle="1" w:styleId="aff7">
    <w:name w:val="Текст Знак"/>
    <w:basedOn w:val="a0"/>
    <w:link w:val="aff6"/>
    <w:uiPriority w:val="99"/>
    <w:semiHidden/>
    <w:rsid w:val="00BE7031"/>
    <w:rPr>
      <w:rFonts w:ascii="Courier New" w:eastAsia="Times New Roman" w:hAnsi="Courier New" w:cs="Courier New"/>
      <w:sz w:val="20"/>
      <w:szCs w:val="20"/>
      <w:lang w:eastAsia="ru-RU"/>
    </w:rPr>
  </w:style>
  <w:style w:type="paragraph" w:styleId="aff8">
    <w:name w:val="annotation subject"/>
    <w:basedOn w:val="afb"/>
    <w:link w:val="17"/>
    <w:uiPriority w:val="99"/>
    <w:semiHidden/>
    <w:unhideWhenUsed/>
    <w:rsid w:val="00BE7031"/>
    <w:rPr>
      <w:b/>
      <w:bCs/>
    </w:rPr>
  </w:style>
  <w:style w:type="character" w:customStyle="1" w:styleId="aff9">
    <w:name w:val="Тема примечания Знак"/>
    <w:basedOn w:val="afc"/>
    <w:uiPriority w:val="99"/>
    <w:semiHidden/>
    <w:rsid w:val="00BE7031"/>
    <w:rPr>
      <w:rFonts w:ascii="Times New Roman" w:eastAsia="Times New Roman" w:hAnsi="Times New Roman"/>
      <w:b/>
      <w:bCs/>
      <w:sz w:val="20"/>
      <w:szCs w:val="20"/>
      <w:lang w:eastAsia="ru-RU"/>
    </w:rPr>
  </w:style>
  <w:style w:type="paragraph" w:styleId="affa">
    <w:name w:val="Balloon Text"/>
    <w:basedOn w:val="a"/>
    <w:link w:val="affb"/>
    <w:uiPriority w:val="99"/>
    <w:semiHidden/>
    <w:unhideWhenUsed/>
    <w:rsid w:val="00BE7031"/>
    <w:pPr>
      <w:ind w:firstLine="360"/>
    </w:pPr>
    <w:rPr>
      <w:rFonts w:ascii="Segoe UI" w:hAnsi="Segoe UI" w:cs="Segoe UI"/>
      <w:sz w:val="18"/>
      <w:szCs w:val="18"/>
      <w:lang w:val="en-US" w:eastAsia="en-US" w:bidi="en-US"/>
    </w:rPr>
  </w:style>
  <w:style w:type="character" w:customStyle="1" w:styleId="affb">
    <w:name w:val="Текст выноски Знак"/>
    <w:basedOn w:val="a0"/>
    <w:link w:val="affa"/>
    <w:uiPriority w:val="99"/>
    <w:semiHidden/>
    <w:rsid w:val="00BE7031"/>
    <w:rPr>
      <w:rFonts w:ascii="Segoe UI" w:eastAsia="Times New Roman" w:hAnsi="Segoe UI" w:cs="Segoe UI"/>
      <w:sz w:val="18"/>
      <w:szCs w:val="18"/>
      <w:lang w:val="en-US" w:bidi="en-US"/>
    </w:rPr>
  </w:style>
  <w:style w:type="character" w:customStyle="1" w:styleId="ab">
    <w:name w:val="Без интервала Знак"/>
    <w:basedOn w:val="a0"/>
    <w:link w:val="aa"/>
    <w:uiPriority w:val="99"/>
    <w:locked/>
    <w:rsid w:val="00BE7031"/>
    <w:rPr>
      <w:sz w:val="24"/>
      <w:szCs w:val="32"/>
    </w:rPr>
  </w:style>
  <w:style w:type="character" w:customStyle="1" w:styleId="ConsPlusNormal">
    <w:name w:val="ConsPlusNormal Знак"/>
    <w:link w:val="ConsPlusNormal0"/>
    <w:uiPriority w:val="99"/>
    <w:locked/>
    <w:rsid w:val="00BE7031"/>
    <w:rPr>
      <w:rFonts w:ascii="Arial" w:hAnsi="Arial" w:cs="Arial"/>
    </w:rPr>
  </w:style>
  <w:style w:type="paragraph" w:customStyle="1" w:styleId="ConsPlusNormal0">
    <w:name w:val="ConsPlusNormal"/>
    <w:link w:val="ConsPlusNormal"/>
    <w:uiPriority w:val="99"/>
    <w:rsid w:val="00BE7031"/>
    <w:pPr>
      <w:widowControl w:val="0"/>
      <w:autoSpaceDE w:val="0"/>
      <w:autoSpaceDN w:val="0"/>
      <w:adjustRightInd w:val="0"/>
      <w:spacing w:after="240" w:line="480" w:lineRule="auto"/>
      <w:ind w:firstLine="720"/>
    </w:pPr>
    <w:rPr>
      <w:rFonts w:ascii="Arial" w:hAnsi="Arial" w:cs="Arial"/>
    </w:rPr>
  </w:style>
  <w:style w:type="paragraph" w:customStyle="1" w:styleId="ConsPlusNonformat">
    <w:name w:val="ConsPlusNonformat"/>
    <w:uiPriority w:val="99"/>
    <w:rsid w:val="00BE703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BE7031"/>
    <w:pPr>
      <w:widowControl w:val="0"/>
      <w:autoSpaceDE w:val="0"/>
      <w:autoSpaceDN w:val="0"/>
      <w:adjustRightInd w:val="0"/>
    </w:pPr>
    <w:rPr>
      <w:rFonts w:ascii="Arial" w:eastAsia="Times New Roman" w:hAnsi="Arial" w:cs="Arial"/>
      <w:b/>
      <w:bCs/>
      <w:sz w:val="20"/>
      <w:szCs w:val="20"/>
      <w:lang w:eastAsia="ru-RU"/>
    </w:rPr>
  </w:style>
  <w:style w:type="paragraph" w:customStyle="1" w:styleId="Default">
    <w:name w:val="Default"/>
    <w:uiPriority w:val="99"/>
    <w:rsid w:val="00BE7031"/>
    <w:pPr>
      <w:autoSpaceDE w:val="0"/>
      <w:autoSpaceDN w:val="0"/>
      <w:adjustRightInd w:val="0"/>
    </w:pPr>
    <w:rPr>
      <w:rFonts w:ascii="Times New Roman" w:eastAsiaTheme="minorEastAsia" w:hAnsi="Times New Roman"/>
      <w:color w:val="000000"/>
      <w:sz w:val="24"/>
      <w:szCs w:val="24"/>
    </w:rPr>
  </w:style>
  <w:style w:type="paragraph" w:customStyle="1" w:styleId="Style6">
    <w:name w:val="Style6"/>
    <w:basedOn w:val="a"/>
    <w:uiPriority w:val="99"/>
    <w:rsid w:val="00BE7031"/>
    <w:pPr>
      <w:widowControl w:val="0"/>
      <w:autoSpaceDE w:val="0"/>
      <w:autoSpaceDN w:val="0"/>
      <w:adjustRightInd w:val="0"/>
      <w:spacing w:line="275" w:lineRule="exact"/>
      <w:ind w:firstLine="528"/>
      <w:jc w:val="both"/>
    </w:pPr>
  </w:style>
  <w:style w:type="paragraph" w:customStyle="1" w:styleId="ConsNonformat">
    <w:name w:val="ConsNonformat"/>
    <w:uiPriority w:val="99"/>
    <w:rsid w:val="00BE7031"/>
    <w:pPr>
      <w:widowControl w:val="0"/>
      <w:autoSpaceDE w:val="0"/>
      <w:autoSpaceDN w:val="0"/>
      <w:adjustRightInd w:val="0"/>
    </w:pPr>
    <w:rPr>
      <w:rFonts w:ascii="Courier New" w:eastAsia="Times New Roman" w:hAnsi="Courier New" w:cs="Courier New"/>
      <w:sz w:val="16"/>
      <w:szCs w:val="16"/>
      <w:lang w:eastAsia="ru-RU"/>
    </w:rPr>
  </w:style>
  <w:style w:type="paragraph" w:customStyle="1" w:styleId="Style5">
    <w:name w:val="Style5"/>
    <w:basedOn w:val="a"/>
    <w:uiPriority w:val="99"/>
    <w:rsid w:val="00BE7031"/>
    <w:pPr>
      <w:widowControl w:val="0"/>
      <w:autoSpaceDE w:val="0"/>
      <w:autoSpaceDN w:val="0"/>
      <w:adjustRightInd w:val="0"/>
      <w:spacing w:line="281" w:lineRule="exact"/>
      <w:ind w:firstLine="374"/>
    </w:pPr>
  </w:style>
  <w:style w:type="paragraph" w:customStyle="1" w:styleId="Style2">
    <w:name w:val="Style2"/>
    <w:basedOn w:val="a"/>
    <w:uiPriority w:val="99"/>
    <w:rsid w:val="00BE7031"/>
    <w:pPr>
      <w:widowControl w:val="0"/>
      <w:autoSpaceDE w:val="0"/>
      <w:autoSpaceDN w:val="0"/>
      <w:adjustRightInd w:val="0"/>
    </w:pPr>
    <w:rPr>
      <w:rFonts w:ascii="Arial" w:eastAsiaTheme="minorEastAsia" w:hAnsi="Arial" w:cs="Arial"/>
    </w:rPr>
  </w:style>
  <w:style w:type="paragraph" w:customStyle="1" w:styleId="Style4">
    <w:name w:val="Style4"/>
    <w:basedOn w:val="a"/>
    <w:uiPriority w:val="99"/>
    <w:rsid w:val="00BE7031"/>
    <w:pPr>
      <w:widowControl w:val="0"/>
      <w:autoSpaceDE w:val="0"/>
      <w:autoSpaceDN w:val="0"/>
      <w:adjustRightInd w:val="0"/>
      <w:spacing w:line="288" w:lineRule="exact"/>
      <w:ind w:hanging="353"/>
    </w:pPr>
    <w:rPr>
      <w:rFonts w:ascii="Arial" w:eastAsiaTheme="minorEastAsia" w:hAnsi="Arial" w:cs="Arial"/>
    </w:rPr>
  </w:style>
  <w:style w:type="paragraph" w:customStyle="1" w:styleId="affc">
    <w:name w:val="Заголовок"/>
    <w:basedOn w:val="a"/>
    <w:next w:val="af6"/>
    <w:uiPriority w:val="99"/>
    <w:rsid w:val="00BE7031"/>
    <w:pPr>
      <w:keepNext/>
      <w:suppressAutoHyphens/>
      <w:spacing w:before="240" w:after="120" w:line="276" w:lineRule="auto"/>
    </w:pPr>
    <w:rPr>
      <w:rFonts w:ascii="Arial" w:eastAsia="Microsoft YaHei" w:hAnsi="Arial" w:cs="Arial"/>
      <w:sz w:val="28"/>
      <w:szCs w:val="28"/>
      <w:lang w:eastAsia="ar-SA"/>
    </w:rPr>
  </w:style>
  <w:style w:type="paragraph" w:customStyle="1" w:styleId="18">
    <w:name w:val="Название1"/>
    <w:basedOn w:val="a"/>
    <w:uiPriority w:val="99"/>
    <w:rsid w:val="00BE7031"/>
    <w:pPr>
      <w:suppressLineNumbers/>
      <w:suppressAutoHyphens/>
      <w:spacing w:before="120" w:after="120" w:line="276" w:lineRule="auto"/>
    </w:pPr>
    <w:rPr>
      <w:rFonts w:ascii="Calibri" w:eastAsia="SimSun" w:hAnsi="Calibri" w:cs="Calibri"/>
      <w:i/>
      <w:iCs/>
      <w:lang w:eastAsia="ar-SA"/>
    </w:rPr>
  </w:style>
  <w:style w:type="paragraph" w:customStyle="1" w:styleId="19">
    <w:name w:val="Указатель1"/>
    <w:basedOn w:val="a"/>
    <w:uiPriority w:val="99"/>
    <w:rsid w:val="00BE7031"/>
    <w:pPr>
      <w:suppressLineNumbers/>
      <w:suppressAutoHyphens/>
      <w:spacing w:after="200" w:line="276" w:lineRule="auto"/>
    </w:pPr>
    <w:rPr>
      <w:rFonts w:ascii="Calibri" w:eastAsia="SimSun" w:hAnsi="Calibri" w:cs="Calibri"/>
      <w:sz w:val="22"/>
      <w:szCs w:val="22"/>
      <w:lang w:eastAsia="ar-SA"/>
    </w:rPr>
  </w:style>
  <w:style w:type="paragraph" w:customStyle="1" w:styleId="affd">
    <w:name w:val="МУ Обычный стиль"/>
    <w:basedOn w:val="a"/>
    <w:uiPriority w:val="99"/>
    <w:rsid w:val="00BE7031"/>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affe">
    <w:name w:val="Знак"/>
    <w:basedOn w:val="a"/>
    <w:uiPriority w:val="99"/>
    <w:rsid w:val="00BE7031"/>
    <w:pPr>
      <w:widowControl w:val="0"/>
      <w:suppressAutoHyphens/>
      <w:spacing w:after="160" w:line="240" w:lineRule="exact"/>
      <w:jc w:val="both"/>
    </w:pPr>
    <w:rPr>
      <w:rFonts w:ascii="Calibri" w:hAnsi="Calibri" w:cs="Calibri"/>
      <w:lang w:val="en-US" w:eastAsia="ar-SA"/>
    </w:rPr>
  </w:style>
  <w:style w:type="paragraph" w:customStyle="1" w:styleId="afff">
    <w:name w:val="Готовый"/>
    <w:basedOn w:val="a"/>
    <w:uiPriority w:val="99"/>
    <w:rsid w:val="00BE70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customStyle="1" w:styleId="1a">
    <w:name w:val="Абзац списка1"/>
    <w:basedOn w:val="a"/>
    <w:uiPriority w:val="99"/>
    <w:rsid w:val="00BE7031"/>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BE7031"/>
    <w:pPr>
      <w:widowControl w:val="0"/>
      <w:suppressAutoHyphens/>
      <w:spacing w:line="317" w:lineRule="exact"/>
    </w:pPr>
    <w:rPr>
      <w:rFonts w:ascii="Calibri" w:hAnsi="Calibri" w:cs="Calibri"/>
      <w:lang w:eastAsia="ar-SA"/>
    </w:rPr>
  </w:style>
  <w:style w:type="paragraph" w:customStyle="1" w:styleId="afff0">
    <w:name w:val="Знак Знак Знак Знак Знак Знак Знак Знак Знак Знак"/>
    <w:basedOn w:val="a"/>
    <w:uiPriority w:val="99"/>
    <w:rsid w:val="00BE7031"/>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BE7031"/>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b">
    <w:name w:val="Без интервала1"/>
    <w:uiPriority w:val="99"/>
    <w:rsid w:val="00BE7031"/>
    <w:pPr>
      <w:suppressAutoHyphens/>
      <w:spacing w:line="100" w:lineRule="atLeast"/>
    </w:pPr>
    <w:rPr>
      <w:rFonts w:ascii="Calibri" w:eastAsia="Times New Roman" w:hAnsi="Calibri" w:cs="Calibri"/>
      <w:lang w:eastAsia="ar-SA"/>
    </w:rPr>
  </w:style>
  <w:style w:type="paragraph" w:customStyle="1" w:styleId="ConsPlusDocList">
    <w:name w:val="ConsPlusDocList"/>
    <w:uiPriority w:val="99"/>
    <w:rsid w:val="00BE7031"/>
    <w:pPr>
      <w:suppressAutoHyphens/>
      <w:spacing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BE7031"/>
    <w:pPr>
      <w:suppressAutoHyphens/>
      <w:spacing w:line="216" w:lineRule="auto"/>
      <w:ind w:firstLine="709"/>
      <w:jc w:val="both"/>
    </w:pPr>
    <w:rPr>
      <w:rFonts w:ascii="Calibri" w:hAnsi="Calibri" w:cs="Calibri"/>
      <w:sz w:val="20"/>
      <w:szCs w:val="20"/>
      <w:lang w:eastAsia="ar-SA"/>
    </w:rPr>
  </w:style>
  <w:style w:type="paragraph" w:customStyle="1" w:styleId="ConsNormal">
    <w:name w:val="ConsNormal"/>
    <w:uiPriority w:val="99"/>
    <w:rsid w:val="00BE7031"/>
    <w:pPr>
      <w:widowControl w:val="0"/>
      <w:suppressAutoHyphens/>
      <w:spacing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BE7031"/>
    <w:pPr>
      <w:widowControl w:val="0"/>
      <w:suppressAutoHyphens/>
      <w:spacing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BE7031"/>
    <w:pPr>
      <w:suppressAutoHyphens/>
      <w:spacing w:line="100" w:lineRule="atLeast"/>
      <w:jc w:val="center"/>
    </w:pPr>
    <w:rPr>
      <w:rFonts w:ascii="Courier New" w:eastAsia="Times New Roman" w:hAnsi="Courier New" w:cs="Courier New"/>
      <w:sz w:val="20"/>
      <w:szCs w:val="20"/>
      <w:lang w:eastAsia="ar-SA"/>
    </w:rPr>
  </w:style>
  <w:style w:type="paragraph" w:customStyle="1" w:styleId="afff1">
    <w:name w:val="Нумерованный Список"/>
    <w:basedOn w:val="a"/>
    <w:uiPriority w:val="99"/>
    <w:rsid w:val="00BE7031"/>
    <w:pPr>
      <w:suppressAutoHyphens/>
      <w:spacing w:before="120" w:after="120" w:line="100" w:lineRule="atLeast"/>
      <w:jc w:val="both"/>
    </w:pPr>
    <w:rPr>
      <w:rFonts w:ascii="Calibri" w:hAnsi="Calibri" w:cs="Calibri"/>
      <w:lang w:eastAsia="ar-SA"/>
    </w:rPr>
  </w:style>
  <w:style w:type="paragraph" w:customStyle="1" w:styleId="ConsCell">
    <w:name w:val="ConsCell"/>
    <w:uiPriority w:val="99"/>
    <w:rsid w:val="00BE7031"/>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c">
    <w:name w:val="Обычный1"/>
    <w:uiPriority w:val="99"/>
    <w:rsid w:val="00BE7031"/>
    <w:pPr>
      <w:widowControl w:val="0"/>
      <w:suppressAutoHyphens/>
      <w:spacing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BE7031"/>
    <w:pPr>
      <w:suppressAutoHyphens/>
      <w:spacing w:line="100" w:lineRule="atLeast"/>
      <w:jc w:val="center"/>
    </w:pPr>
    <w:rPr>
      <w:rFonts w:ascii="Verdana" w:hAnsi="Verdana" w:cs="Verdana"/>
      <w:color w:val="000000"/>
      <w:sz w:val="16"/>
      <w:szCs w:val="16"/>
      <w:lang w:eastAsia="ar-SA"/>
    </w:rPr>
  </w:style>
  <w:style w:type="paragraph" w:customStyle="1" w:styleId="afff2">
    <w:name w:val="Адресат"/>
    <w:basedOn w:val="a"/>
    <w:uiPriority w:val="99"/>
    <w:rsid w:val="00BE7031"/>
    <w:pPr>
      <w:suppressAutoHyphens/>
      <w:spacing w:after="120" w:line="240" w:lineRule="exact"/>
      <w:jc w:val="center"/>
    </w:pPr>
    <w:rPr>
      <w:rFonts w:ascii="Calibri" w:hAnsi="Calibri" w:cs="Calibri"/>
      <w:b/>
      <w:bCs/>
      <w:sz w:val="28"/>
      <w:szCs w:val="28"/>
      <w:lang w:eastAsia="ar-SA"/>
    </w:rPr>
  </w:style>
  <w:style w:type="paragraph" w:customStyle="1" w:styleId="afff3">
    <w:name w:val="Приложение"/>
    <w:basedOn w:val="af6"/>
    <w:uiPriority w:val="99"/>
    <w:rsid w:val="00BE7031"/>
    <w:pPr>
      <w:tabs>
        <w:tab w:val="left" w:pos="1673"/>
      </w:tabs>
      <w:spacing w:before="240" w:line="240" w:lineRule="exact"/>
      <w:ind w:left="1985" w:hanging="1985"/>
    </w:pPr>
    <w:rPr>
      <w:b/>
      <w:bCs/>
    </w:rPr>
  </w:style>
  <w:style w:type="paragraph" w:customStyle="1" w:styleId="afff4">
    <w:name w:val="Заголовок к тексту"/>
    <w:basedOn w:val="a"/>
    <w:uiPriority w:val="99"/>
    <w:rsid w:val="00BE7031"/>
    <w:pPr>
      <w:suppressAutoHyphens/>
      <w:spacing w:after="480" w:line="240" w:lineRule="exact"/>
      <w:jc w:val="center"/>
    </w:pPr>
    <w:rPr>
      <w:rFonts w:ascii="Calibri" w:hAnsi="Calibri" w:cs="Calibri"/>
      <w:sz w:val="28"/>
      <w:szCs w:val="28"/>
      <w:lang w:eastAsia="ar-SA"/>
    </w:rPr>
  </w:style>
  <w:style w:type="paragraph" w:customStyle="1" w:styleId="afff5">
    <w:name w:val="регистрационные поля"/>
    <w:basedOn w:val="a"/>
    <w:uiPriority w:val="99"/>
    <w:rsid w:val="00BE7031"/>
    <w:pPr>
      <w:suppressAutoHyphens/>
      <w:spacing w:line="240" w:lineRule="exact"/>
      <w:jc w:val="center"/>
    </w:pPr>
    <w:rPr>
      <w:rFonts w:ascii="Calibri" w:hAnsi="Calibri" w:cs="Calibri"/>
      <w:b/>
      <w:bCs/>
      <w:sz w:val="28"/>
      <w:szCs w:val="28"/>
      <w:lang w:val="en-US" w:eastAsia="ar-SA"/>
    </w:rPr>
  </w:style>
  <w:style w:type="paragraph" w:customStyle="1" w:styleId="afff6">
    <w:name w:val="Исполнитель"/>
    <w:basedOn w:val="af6"/>
    <w:uiPriority w:val="99"/>
    <w:rsid w:val="00BE7031"/>
    <w:pPr>
      <w:spacing w:after="120" w:line="240" w:lineRule="exact"/>
      <w:jc w:val="left"/>
    </w:pPr>
    <w:rPr>
      <w:b/>
      <w:bCs/>
      <w:sz w:val="24"/>
      <w:szCs w:val="24"/>
    </w:rPr>
  </w:style>
  <w:style w:type="paragraph" w:customStyle="1" w:styleId="afff7">
    <w:name w:val="Подпись на общем бланке"/>
    <w:basedOn w:val="aff2"/>
    <w:uiPriority w:val="99"/>
    <w:rsid w:val="00BE7031"/>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rsid w:val="00BE7031"/>
    <w:pPr>
      <w:suppressAutoHyphens/>
      <w:spacing w:line="100" w:lineRule="atLeast"/>
      <w:jc w:val="both"/>
    </w:pPr>
    <w:rPr>
      <w:rFonts w:ascii="Courier New" w:hAnsi="Courier New" w:cs="Courier New"/>
      <w:sz w:val="20"/>
      <w:szCs w:val="20"/>
      <w:lang w:eastAsia="ar-SA"/>
    </w:rPr>
  </w:style>
  <w:style w:type="paragraph" w:customStyle="1" w:styleId="afff9">
    <w:name w:val="Заголовок статьи"/>
    <w:basedOn w:val="a"/>
    <w:uiPriority w:val="99"/>
    <w:rsid w:val="00BE7031"/>
    <w:pPr>
      <w:suppressAutoHyphens/>
      <w:spacing w:line="100" w:lineRule="atLeast"/>
      <w:ind w:left="1612" w:hanging="892"/>
      <w:jc w:val="both"/>
    </w:pPr>
    <w:rPr>
      <w:rFonts w:ascii="Arial" w:hAnsi="Arial" w:cs="Arial"/>
      <w:sz w:val="20"/>
      <w:szCs w:val="20"/>
      <w:lang w:eastAsia="ar-SA"/>
    </w:rPr>
  </w:style>
  <w:style w:type="paragraph" w:customStyle="1" w:styleId="afffa">
    <w:name w:val="Комментарий"/>
    <w:basedOn w:val="a"/>
    <w:uiPriority w:val="99"/>
    <w:rsid w:val="00BE7031"/>
    <w:pPr>
      <w:suppressAutoHyphens/>
      <w:spacing w:line="100" w:lineRule="atLeast"/>
      <w:ind w:left="170"/>
      <w:jc w:val="both"/>
    </w:pPr>
    <w:rPr>
      <w:rFonts w:ascii="Arial" w:hAnsi="Arial" w:cs="Arial"/>
      <w:i/>
      <w:iCs/>
      <w:color w:val="800080"/>
      <w:sz w:val="20"/>
      <w:szCs w:val="20"/>
      <w:lang w:eastAsia="ar-SA"/>
    </w:rPr>
  </w:style>
  <w:style w:type="paragraph" w:customStyle="1" w:styleId="100">
    <w:name w:val="Обычный 10"/>
    <w:basedOn w:val="a"/>
    <w:uiPriority w:val="99"/>
    <w:rsid w:val="00BE7031"/>
    <w:pPr>
      <w:suppressAutoHyphens/>
      <w:spacing w:line="100" w:lineRule="atLeast"/>
      <w:ind w:right="2" w:firstLine="110"/>
      <w:jc w:val="both"/>
    </w:pPr>
    <w:rPr>
      <w:rFonts w:ascii="Calibri" w:hAnsi="Calibri" w:cs="Calibri"/>
      <w:sz w:val="20"/>
      <w:szCs w:val="20"/>
      <w:lang w:eastAsia="ar-SA"/>
    </w:rPr>
  </w:style>
  <w:style w:type="paragraph" w:customStyle="1" w:styleId="1d">
    <w:name w:val="Стиль1"/>
    <w:basedOn w:val="aff4"/>
    <w:uiPriority w:val="99"/>
    <w:rsid w:val="00BE7031"/>
    <w:pPr>
      <w:spacing w:after="60"/>
      <w:ind w:firstLine="709"/>
      <w:jc w:val="both"/>
    </w:pPr>
    <w:rPr>
      <w:sz w:val="28"/>
      <w:szCs w:val="28"/>
    </w:rPr>
  </w:style>
  <w:style w:type="paragraph" w:customStyle="1" w:styleId="1e">
    <w:name w:val="Знак1"/>
    <w:basedOn w:val="a"/>
    <w:uiPriority w:val="99"/>
    <w:rsid w:val="00BE7031"/>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BE7031"/>
    <w:pPr>
      <w:widowControl w:val="0"/>
      <w:suppressAutoHyphens/>
      <w:spacing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BE7031"/>
    <w:pPr>
      <w:suppressAutoHyphens/>
      <w:spacing w:line="100" w:lineRule="atLeast"/>
      <w:jc w:val="center"/>
    </w:pPr>
    <w:rPr>
      <w:rFonts w:ascii="Arial" w:eastAsia="Times New Roman" w:hAnsi="Arial" w:cs="Arial"/>
      <w:sz w:val="20"/>
      <w:szCs w:val="20"/>
      <w:lang w:eastAsia="ar-SA"/>
    </w:rPr>
  </w:style>
  <w:style w:type="paragraph" w:customStyle="1" w:styleId="afffb">
    <w:name w:val="Знак Знак Знак Знак Знак Знак Знак"/>
    <w:basedOn w:val="a"/>
    <w:uiPriority w:val="99"/>
    <w:rsid w:val="00BE7031"/>
    <w:pPr>
      <w:suppressAutoHyphens/>
      <w:spacing w:before="100" w:after="100" w:line="100" w:lineRule="atLeast"/>
      <w:jc w:val="center"/>
    </w:pPr>
    <w:rPr>
      <w:rFonts w:ascii="Tahoma" w:hAnsi="Tahoma" w:cs="Tahoma"/>
      <w:sz w:val="20"/>
      <w:szCs w:val="20"/>
      <w:lang w:val="en-US" w:eastAsia="ar-SA"/>
    </w:rPr>
  </w:style>
  <w:style w:type="paragraph" w:customStyle="1" w:styleId="1f">
    <w:name w:val="Знак Знак Знак Знак Знак Знак Знак Знак Знак Знак1"/>
    <w:basedOn w:val="a"/>
    <w:uiPriority w:val="99"/>
    <w:rsid w:val="00BE7031"/>
    <w:pPr>
      <w:suppressAutoHyphens/>
      <w:spacing w:after="160" w:line="240" w:lineRule="exact"/>
      <w:jc w:val="center"/>
    </w:pPr>
    <w:rPr>
      <w:rFonts w:ascii="Verdana" w:hAnsi="Verdana" w:cs="Verdana"/>
      <w:lang w:val="en-US" w:eastAsia="ar-SA"/>
    </w:rPr>
  </w:style>
  <w:style w:type="paragraph" w:customStyle="1" w:styleId="1f0">
    <w:name w:val="Знак Знак Знак Знак Знак Знак Знак1"/>
    <w:basedOn w:val="a"/>
    <w:uiPriority w:val="99"/>
    <w:rsid w:val="00BE7031"/>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BE7031"/>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BE7031"/>
    <w:pPr>
      <w:suppressAutoHyphens/>
      <w:spacing w:before="100" w:after="100" w:line="100" w:lineRule="atLeast"/>
      <w:jc w:val="center"/>
    </w:pPr>
    <w:rPr>
      <w:rFonts w:ascii="Calibri" w:hAnsi="Calibri" w:cs="Calibri"/>
      <w:color w:val="000000"/>
      <w:lang w:eastAsia="ar-SA"/>
    </w:rPr>
  </w:style>
  <w:style w:type="paragraph" w:customStyle="1" w:styleId="afffc">
    <w:name w:val="......."/>
    <w:basedOn w:val="a"/>
    <w:uiPriority w:val="99"/>
    <w:rsid w:val="00BE7031"/>
    <w:pPr>
      <w:suppressAutoHyphens/>
      <w:spacing w:line="100" w:lineRule="atLeast"/>
      <w:jc w:val="center"/>
    </w:pPr>
    <w:rPr>
      <w:rFonts w:ascii="Calibri" w:hAnsi="Calibri" w:cs="Calibri"/>
      <w:lang w:eastAsia="ar-SA"/>
    </w:rPr>
  </w:style>
  <w:style w:type="paragraph" w:customStyle="1" w:styleId="27">
    <w:name w:val="Обычный2"/>
    <w:uiPriority w:val="99"/>
    <w:rsid w:val="00BE7031"/>
    <w:pPr>
      <w:widowControl w:val="0"/>
      <w:suppressAutoHyphens/>
      <w:spacing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BE7031"/>
    <w:pPr>
      <w:suppressAutoHyphens/>
      <w:spacing w:line="216" w:lineRule="auto"/>
      <w:ind w:firstLine="709"/>
      <w:jc w:val="both"/>
    </w:pPr>
    <w:rPr>
      <w:rFonts w:ascii="Calibri"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E7031"/>
    <w:pPr>
      <w:suppressAutoHyphens/>
      <w:spacing w:line="100" w:lineRule="atLeast"/>
    </w:pPr>
    <w:rPr>
      <w:rFonts w:ascii="Verdana" w:hAnsi="Verdana" w:cs="Verdana"/>
      <w:sz w:val="20"/>
      <w:szCs w:val="20"/>
      <w:lang w:val="en-US" w:eastAsia="ar-SA"/>
    </w:rPr>
  </w:style>
  <w:style w:type="paragraph" w:customStyle="1" w:styleId="afffd">
    <w:name w:val="Прижатый влево"/>
    <w:basedOn w:val="a"/>
    <w:next w:val="a"/>
    <w:uiPriority w:val="99"/>
    <w:rsid w:val="00BE7031"/>
    <w:pPr>
      <w:autoSpaceDE w:val="0"/>
      <w:autoSpaceDN w:val="0"/>
      <w:adjustRightInd w:val="0"/>
    </w:pPr>
    <w:rPr>
      <w:rFonts w:ascii="Arial" w:hAnsi="Arial" w:cs="Arial"/>
    </w:rPr>
  </w:style>
  <w:style w:type="paragraph" w:customStyle="1" w:styleId="s1">
    <w:name w:val="s_1"/>
    <w:basedOn w:val="a"/>
    <w:uiPriority w:val="99"/>
    <w:rsid w:val="00BE7031"/>
    <w:pPr>
      <w:spacing w:before="100" w:beforeAutospacing="1" w:after="100" w:afterAutospacing="1"/>
    </w:pPr>
    <w:rPr>
      <w:rFonts w:ascii="Calibri" w:hAnsi="Calibri" w:cs="Calibri"/>
    </w:rPr>
  </w:style>
  <w:style w:type="character" w:customStyle="1" w:styleId="28">
    <w:name w:val="Основной текст (2)"/>
    <w:link w:val="213"/>
    <w:locked/>
    <w:rsid w:val="00BE7031"/>
    <w:rPr>
      <w:shd w:val="clear" w:color="auto" w:fill="FFFFFF"/>
    </w:rPr>
  </w:style>
  <w:style w:type="paragraph" w:customStyle="1" w:styleId="213">
    <w:name w:val="Основной текст (2)1"/>
    <w:basedOn w:val="a"/>
    <w:link w:val="28"/>
    <w:rsid w:val="00BE7031"/>
    <w:pPr>
      <w:shd w:val="clear" w:color="auto" w:fill="FFFFFF"/>
      <w:spacing w:line="274" w:lineRule="exact"/>
    </w:pPr>
    <w:rPr>
      <w:rFonts w:asciiTheme="minorHAnsi" w:eastAsiaTheme="minorHAnsi" w:hAnsiTheme="minorHAnsi"/>
      <w:sz w:val="22"/>
      <w:szCs w:val="22"/>
      <w:lang w:eastAsia="en-US"/>
    </w:rPr>
  </w:style>
  <w:style w:type="character" w:customStyle="1" w:styleId="29">
    <w:name w:val="Заголовок №2"/>
    <w:link w:val="214"/>
    <w:locked/>
    <w:rsid w:val="00BE7031"/>
    <w:rPr>
      <w:b/>
      <w:bCs/>
      <w:shd w:val="clear" w:color="auto" w:fill="FFFFFF"/>
    </w:rPr>
  </w:style>
  <w:style w:type="paragraph" w:customStyle="1" w:styleId="214">
    <w:name w:val="Заголовок №21"/>
    <w:basedOn w:val="a"/>
    <w:link w:val="29"/>
    <w:rsid w:val="00BE7031"/>
    <w:pPr>
      <w:shd w:val="clear" w:color="auto" w:fill="FFFFFF"/>
      <w:spacing w:after="300" w:line="240" w:lineRule="atLeast"/>
      <w:outlineLvl w:val="1"/>
    </w:pPr>
    <w:rPr>
      <w:rFonts w:asciiTheme="minorHAnsi" w:eastAsiaTheme="minorHAnsi" w:hAnsiTheme="minorHAnsi"/>
      <w:b/>
      <w:bCs/>
      <w:sz w:val="22"/>
      <w:szCs w:val="22"/>
      <w:lang w:eastAsia="en-US"/>
    </w:rPr>
  </w:style>
  <w:style w:type="character" w:customStyle="1" w:styleId="221">
    <w:name w:val="Заголовок №2 (2)"/>
    <w:link w:val="2210"/>
    <w:locked/>
    <w:rsid w:val="00BE7031"/>
    <w:rPr>
      <w:b/>
      <w:bCs/>
      <w:shd w:val="clear" w:color="auto" w:fill="FFFFFF"/>
    </w:rPr>
  </w:style>
  <w:style w:type="paragraph" w:customStyle="1" w:styleId="2210">
    <w:name w:val="Заголовок №2 (2)1"/>
    <w:basedOn w:val="a"/>
    <w:link w:val="221"/>
    <w:rsid w:val="00BE7031"/>
    <w:pPr>
      <w:shd w:val="clear" w:color="auto" w:fill="FFFFFF"/>
      <w:spacing w:after="240" w:line="278" w:lineRule="exact"/>
      <w:jc w:val="center"/>
      <w:outlineLvl w:val="1"/>
    </w:pPr>
    <w:rPr>
      <w:rFonts w:asciiTheme="minorHAnsi" w:eastAsiaTheme="minorHAnsi" w:hAnsiTheme="minorHAnsi"/>
      <w:b/>
      <w:bCs/>
      <w:sz w:val="22"/>
      <w:szCs w:val="22"/>
      <w:lang w:eastAsia="en-US"/>
    </w:rPr>
  </w:style>
  <w:style w:type="character" w:customStyle="1" w:styleId="41">
    <w:name w:val="Основной текст (4)"/>
    <w:link w:val="410"/>
    <w:locked/>
    <w:rsid w:val="00BE7031"/>
    <w:rPr>
      <w:shd w:val="clear" w:color="auto" w:fill="FFFFFF"/>
    </w:rPr>
  </w:style>
  <w:style w:type="paragraph" w:customStyle="1" w:styleId="410">
    <w:name w:val="Основной текст (4)1"/>
    <w:basedOn w:val="a"/>
    <w:link w:val="41"/>
    <w:rsid w:val="00BE7031"/>
    <w:pPr>
      <w:shd w:val="clear" w:color="auto" w:fill="FFFFFF"/>
      <w:spacing w:line="274" w:lineRule="exact"/>
      <w:jc w:val="both"/>
    </w:pPr>
    <w:rPr>
      <w:rFonts w:asciiTheme="minorHAnsi" w:eastAsiaTheme="minorHAnsi" w:hAnsiTheme="minorHAnsi"/>
      <w:sz w:val="22"/>
      <w:szCs w:val="22"/>
      <w:lang w:eastAsia="en-US"/>
    </w:rPr>
  </w:style>
  <w:style w:type="character" w:customStyle="1" w:styleId="51">
    <w:name w:val="Основной текст (5)"/>
    <w:link w:val="510"/>
    <w:locked/>
    <w:rsid w:val="00BE7031"/>
    <w:rPr>
      <w:shd w:val="clear" w:color="auto" w:fill="FFFFFF"/>
    </w:rPr>
  </w:style>
  <w:style w:type="paragraph" w:customStyle="1" w:styleId="510">
    <w:name w:val="Основной текст (5)1"/>
    <w:basedOn w:val="a"/>
    <w:link w:val="51"/>
    <w:rsid w:val="00BE7031"/>
    <w:pPr>
      <w:shd w:val="clear" w:color="auto" w:fill="FFFFFF"/>
      <w:spacing w:line="274" w:lineRule="exact"/>
      <w:ind w:firstLine="340"/>
      <w:jc w:val="both"/>
    </w:pPr>
    <w:rPr>
      <w:rFonts w:asciiTheme="minorHAnsi" w:eastAsiaTheme="minorHAnsi" w:hAnsiTheme="minorHAnsi"/>
      <w:sz w:val="22"/>
      <w:szCs w:val="22"/>
      <w:lang w:eastAsia="en-US"/>
    </w:rPr>
  </w:style>
  <w:style w:type="character" w:styleId="afffe">
    <w:name w:val="footnote reference"/>
    <w:uiPriority w:val="99"/>
    <w:semiHidden/>
    <w:unhideWhenUsed/>
    <w:rsid w:val="00BE7031"/>
    <w:rPr>
      <w:vertAlign w:val="superscript"/>
    </w:rPr>
  </w:style>
  <w:style w:type="character" w:customStyle="1" w:styleId="11">
    <w:name w:val="Основной текст Знак1"/>
    <w:basedOn w:val="a0"/>
    <w:link w:val="af6"/>
    <w:uiPriority w:val="99"/>
    <w:semiHidden/>
    <w:locked/>
    <w:rsid w:val="00BE7031"/>
    <w:rPr>
      <w:rFonts w:ascii="Calibri" w:eastAsia="Times New Roman" w:hAnsi="Calibri" w:cs="Calibri"/>
      <w:sz w:val="28"/>
      <w:szCs w:val="28"/>
      <w:lang w:eastAsia="ar-SA"/>
    </w:rPr>
  </w:style>
  <w:style w:type="character" w:customStyle="1" w:styleId="FontStyle11">
    <w:name w:val="Font Style11"/>
    <w:uiPriority w:val="99"/>
    <w:rsid w:val="00BE7031"/>
    <w:rPr>
      <w:rFonts w:ascii="Times New Roman" w:hAnsi="Times New Roman" w:cs="Times New Roman" w:hint="default"/>
      <w:sz w:val="22"/>
      <w:szCs w:val="22"/>
    </w:rPr>
  </w:style>
  <w:style w:type="character" w:customStyle="1" w:styleId="affff">
    <w:name w:val="Гипертекстовая ссылка"/>
    <w:uiPriority w:val="99"/>
    <w:rsid w:val="00BE7031"/>
    <w:rPr>
      <w:rFonts w:ascii="Times New Roman" w:hAnsi="Times New Roman" w:cs="Times New Roman" w:hint="default"/>
      <w:b w:val="0"/>
      <w:bCs w:val="0"/>
      <w:color w:val="106BBE"/>
    </w:rPr>
  </w:style>
  <w:style w:type="character" w:customStyle="1" w:styleId="FontStyle12">
    <w:name w:val="Font Style12"/>
    <w:uiPriority w:val="99"/>
    <w:rsid w:val="00BE7031"/>
    <w:rPr>
      <w:rFonts w:ascii="Arial" w:hAnsi="Arial" w:cs="Arial" w:hint="default"/>
      <w:sz w:val="22"/>
      <w:szCs w:val="22"/>
    </w:rPr>
  </w:style>
  <w:style w:type="character" w:customStyle="1" w:styleId="articleseparator">
    <w:name w:val="article_separator"/>
    <w:rsid w:val="00BE7031"/>
    <w:rPr>
      <w:vanish/>
      <w:webHidden w:val="0"/>
      <w:specVanish/>
    </w:rPr>
  </w:style>
  <w:style w:type="character" w:customStyle="1" w:styleId="HTML2">
    <w:name w:val="Стандартный HTML Знак2"/>
    <w:basedOn w:val="a0"/>
    <w:link w:val="HTML"/>
    <w:uiPriority w:val="99"/>
    <w:semiHidden/>
    <w:locked/>
    <w:rsid w:val="00BE7031"/>
    <w:rPr>
      <w:rFonts w:ascii="Courier New" w:eastAsia="Times New Roman" w:hAnsi="Courier New" w:cs="Courier New"/>
      <w:color w:val="000090"/>
      <w:sz w:val="20"/>
      <w:szCs w:val="20"/>
      <w:lang w:eastAsia="ar-SA"/>
    </w:rPr>
  </w:style>
  <w:style w:type="character" w:customStyle="1" w:styleId="12">
    <w:name w:val="Текст примечания Знак1"/>
    <w:basedOn w:val="a0"/>
    <w:link w:val="afb"/>
    <w:uiPriority w:val="99"/>
    <w:semiHidden/>
    <w:locked/>
    <w:rsid w:val="00BE7031"/>
    <w:rPr>
      <w:rFonts w:ascii="Calibri" w:eastAsia="Times New Roman" w:hAnsi="Calibri" w:cs="Calibri"/>
      <w:sz w:val="20"/>
      <w:szCs w:val="20"/>
      <w:lang w:eastAsia="ar-SA"/>
    </w:rPr>
  </w:style>
  <w:style w:type="character" w:customStyle="1" w:styleId="13">
    <w:name w:val="Нижний колонтитул Знак1"/>
    <w:basedOn w:val="a0"/>
    <w:link w:val="aff"/>
    <w:uiPriority w:val="99"/>
    <w:semiHidden/>
    <w:locked/>
    <w:rsid w:val="00BE7031"/>
    <w:rPr>
      <w:rFonts w:ascii="Calibri" w:eastAsia="SimSun" w:hAnsi="Calibri" w:cs="Calibri"/>
      <w:lang w:eastAsia="ar-SA"/>
    </w:rPr>
  </w:style>
  <w:style w:type="character" w:customStyle="1" w:styleId="15">
    <w:name w:val="Подпись Знак1"/>
    <w:basedOn w:val="a0"/>
    <w:link w:val="aff2"/>
    <w:uiPriority w:val="99"/>
    <w:semiHidden/>
    <w:locked/>
    <w:rsid w:val="00BE7031"/>
    <w:rPr>
      <w:rFonts w:ascii="Calibri" w:eastAsia="Times New Roman" w:hAnsi="Calibri" w:cs="Calibri"/>
      <w:b/>
      <w:bCs/>
      <w:sz w:val="28"/>
      <w:szCs w:val="28"/>
      <w:lang w:eastAsia="ar-SA"/>
    </w:rPr>
  </w:style>
  <w:style w:type="character" w:customStyle="1" w:styleId="16">
    <w:name w:val="Основной текст с отступом Знак1"/>
    <w:basedOn w:val="a0"/>
    <w:link w:val="aff4"/>
    <w:uiPriority w:val="99"/>
    <w:semiHidden/>
    <w:locked/>
    <w:rsid w:val="00BE7031"/>
    <w:rPr>
      <w:rFonts w:ascii="Calibri" w:eastAsia="Times New Roman" w:hAnsi="Calibri" w:cs="Calibri"/>
      <w:sz w:val="24"/>
      <w:szCs w:val="24"/>
      <w:lang w:eastAsia="ar-SA"/>
    </w:rPr>
  </w:style>
  <w:style w:type="character" w:customStyle="1" w:styleId="210">
    <w:name w:val="Красная строка 2 Знак1"/>
    <w:basedOn w:val="16"/>
    <w:link w:val="23"/>
    <w:uiPriority w:val="99"/>
    <w:semiHidden/>
    <w:locked/>
    <w:rsid w:val="00BE7031"/>
    <w:rPr>
      <w:rFonts w:ascii="Calibri" w:eastAsia="Times New Roman" w:hAnsi="Calibri" w:cs="Calibri"/>
      <w:sz w:val="20"/>
      <w:szCs w:val="20"/>
      <w:lang w:eastAsia="ar-SA"/>
    </w:rPr>
  </w:style>
  <w:style w:type="character" w:customStyle="1" w:styleId="211">
    <w:name w:val="Основной текст 2 Знак1"/>
    <w:basedOn w:val="a0"/>
    <w:link w:val="25"/>
    <w:uiPriority w:val="99"/>
    <w:semiHidden/>
    <w:locked/>
    <w:rsid w:val="00BE7031"/>
    <w:rPr>
      <w:rFonts w:ascii="Calibri" w:eastAsia="Times New Roman" w:hAnsi="Calibri" w:cs="Calibri"/>
      <w:b/>
      <w:bCs/>
      <w:sz w:val="24"/>
      <w:szCs w:val="24"/>
      <w:lang w:eastAsia="ar-SA"/>
    </w:rPr>
  </w:style>
  <w:style w:type="character" w:customStyle="1" w:styleId="310">
    <w:name w:val="Основной текст 3 Знак1"/>
    <w:basedOn w:val="a0"/>
    <w:link w:val="31"/>
    <w:uiPriority w:val="99"/>
    <w:semiHidden/>
    <w:locked/>
    <w:rsid w:val="00BE7031"/>
    <w:rPr>
      <w:rFonts w:ascii="Calibri" w:eastAsia="Times New Roman" w:hAnsi="Calibri" w:cs="Calibri"/>
      <w:sz w:val="16"/>
      <w:szCs w:val="16"/>
      <w:lang w:eastAsia="ar-SA"/>
    </w:rPr>
  </w:style>
  <w:style w:type="character" w:customStyle="1" w:styleId="311">
    <w:name w:val="Основной текст с отступом 3 Знак1"/>
    <w:basedOn w:val="a0"/>
    <w:link w:val="33"/>
    <w:uiPriority w:val="99"/>
    <w:semiHidden/>
    <w:locked/>
    <w:rsid w:val="00BE7031"/>
    <w:rPr>
      <w:rFonts w:ascii="Calibri" w:eastAsia="Times New Roman" w:hAnsi="Calibri" w:cs="Calibri"/>
      <w:sz w:val="16"/>
      <w:szCs w:val="16"/>
      <w:lang w:eastAsia="ar-SA"/>
    </w:rPr>
  </w:style>
  <w:style w:type="character" w:customStyle="1" w:styleId="17">
    <w:name w:val="Тема примечания Знак1"/>
    <w:basedOn w:val="12"/>
    <w:link w:val="aff8"/>
    <w:uiPriority w:val="99"/>
    <w:semiHidden/>
    <w:locked/>
    <w:rsid w:val="00BE7031"/>
    <w:rPr>
      <w:rFonts w:ascii="Calibri" w:eastAsia="Times New Roman" w:hAnsi="Calibri" w:cs="Calibri"/>
      <w:b/>
      <w:bCs/>
      <w:sz w:val="20"/>
      <w:szCs w:val="20"/>
      <w:lang w:eastAsia="ar-SA"/>
    </w:rPr>
  </w:style>
  <w:style w:type="character" w:customStyle="1" w:styleId="110">
    <w:name w:val="Заголовок 1 Знак1"/>
    <w:uiPriority w:val="99"/>
    <w:rsid w:val="00BE7031"/>
    <w:rPr>
      <w:rFonts w:ascii="Times New Roman" w:hAnsi="Times New Roman" w:cs="Times New Roman" w:hint="default"/>
      <w:b/>
      <w:bCs w:val="0"/>
      <w:i/>
      <w:iCs w:val="0"/>
      <w:sz w:val="24"/>
    </w:rPr>
  </w:style>
  <w:style w:type="character" w:customStyle="1" w:styleId="230">
    <w:name w:val="Заголовок 2 Знак3"/>
    <w:uiPriority w:val="99"/>
    <w:rsid w:val="00BE7031"/>
    <w:rPr>
      <w:rFonts w:ascii="Arial" w:hAnsi="Arial" w:cs="Arial" w:hint="default"/>
      <w:b/>
      <w:bCs w:val="0"/>
      <w:i/>
      <w:iCs w:val="0"/>
      <w:sz w:val="28"/>
    </w:rPr>
  </w:style>
  <w:style w:type="character" w:customStyle="1" w:styleId="42">
    <w:name w:val="Знак Знак4"/>
    <w:uiPriority w:val="99"/>
    <w:rsid w:val="00BE7031"/>
    <w:rPr>
      <w:rFonts w:ascii="Arial" w:hAnsi="Arial" w:cs="Arial" w:hint="default"/>
      <w:sz w:val="24"/>
      <w:lang w:val="ru-RU" w:eastAsia="ar-SA" w:bidi="ar-SA"/>
    </w:rPr>
  </w:style>
  <w:style w:type="character" w:customStyle="1" w:styleId="affff0">
    <w:name w:val="Красная строка Знак"/>
    <w:uiPriority w:val="99"/>
    <w:rsid w:val="00BE7031"/>
    <w:rPr>
      <w:rFonts w:ascii="Times New Roman" w:hAnsi="Times New Roman" w:cs="Times New Roman" w:hint="default"/>
      <w:sz w:val="24"/>
      <w:szCs w:val="24"/>
    </w:rPr>
  </w:style>
  <w:style w:type="character" w:customStyle="1" w:styleId="BodyTextIndentChar">
    <w:name w:val="Body Text Indent Char"/>
    <w:uiPriority w:val="99"/>
    <w:rsid w:val="00BE7031"/>
    <w:rPr>
      <w:sz w:val="24"/>
      <w:lang w:val="ru-RU" w:eastAsia="ar-SA" w:bidi="ar-SA"/>
    </w:rPr>
  </w:style>
  <w:style w:type="character" w:customStyle="1" w:styleId="BodyTextChar">
    <w:name w:val="Body Text Char"/>
    <w:uiPriority w:val="99"/>
    <w:rsid w:val="00BE7031"/>
    <w:rPr>
      <w:sz w:val="24"/>
      <w:lang w:val="ru-RU" w:eastAsia="ar-SA" w:bidi="ar-SA"/>
    </w:rPr>
  </w:style>
  <w:style w:type="character" w:customStyle="1" w:styleId="FontStyle13">
    <w:name w:val="Font Style13"/>
    <w:uiPriority w:val="99"/>
    <w:rsid w:val="00BE7031"/>
    <w:rPr>
      <w:rFonts w:ascii="Times New Roman" w:hAnsi="Times New Roman" w:cs="Times New Roman" w:hint="default"/>
      <w:sz w:val="22"/>
    </w:rPr>
  </w:style>
  <w:style w:type="character" w:customStyle="1" w:styleId="35">
    <w:name w:val="Знак Знак35"/>
    <w:uiPriority w:val="99"/>
    <w:rsid w:val="00BE7031"/>
    <w:rPr>
      <w:rFonts w:ascii="Arial" w:hAnsi="Arial" w:cs="Arial" w:hint="default"/>
      <w:b/>
      <w:bCs w:val="0"/>
      <w:i/>
      <w:iCs w:val="0"/>
      <w:sz w:val="28"/>
      <w:lang w:val="en-US" w:eastAsia="x-none"/>
    </w:rPr>
  </w:style>
  <w:style w:type="character" w:customStyle="1" w:styleId="340">
    <w:name w:val="Знак Знак34"/>
    <w:uiPriority w:val="99"/>
    <w:rsid w:val="00BE7031"/>
    <w:rPr>
      <w:rFonts w:ascii="Arial" w:hAnsi="Arial" w:cs="Arial" w:hint="default"/>
      <w:b/>
      <w:bCs w:val="0"/>
      <w:sz w:val="26"/>
      <w:lang w:val="en-US" w:eastAsia="x-none"/>
    </w:rPr>
  </w:style>
  <w:style w:type="character" w:customStyle="1" w:styleId="330">
    <w:name w:val="Знак Знак33"/>
    <w:uiPriority w:val="99"/>
    <w:rsid w:val="00BE7031"/>
    <w:rPr>
      <w:rFonts w:ascii="Times New Roman" w:hAnsi="Times New Roman" w:cs="Times New Roman" w:hint="default"/>
      <w:b/>
      <w:bCs w:val="0"/>
      <w:sz w:val="20"/>
      <w:lang w:val="en-US" w:eastAsia="x-none"/>
    </w:rPr>
  </w:style>
  <w:style w:type="character" w:customStyle="1" w:styleId="320">
    <w:name w:val="Знак Знак32"/>
    <w:uiPriority w:val="99"/>
    <w:rsid w:val="00BE7031"/>
    <w:rPr>
      <w:rFonts w:ascii="Times New Roman" w:hAnsi="Times New Roman" w:cs="Times New Roman" w:hint="default"/>
      <w:b/>
      <w:bCs w:val="0"/>
      <w:i/>
      <w:iCs w:val="0"/>
      <w:sz w:val="26"/>
      <w:lang w:val="en-US" w:eastAsia="x-none"/>
    </w:rPr>
  </w:style>
  <w:style w:type="character" w:customStyle="1" w:styleId="blk">
    <w:name w:val="blk"/>
    <w:uiPriority w:val="99"/>
    <w:rsid w:val="00BE7031"/>
  </w:style>
  <w:style w:type="character" w:customStyle="1" w:styleId="u">
    <w:name w:val="u"/>
    <w:uiPriority w:val="99"/>
    <w:rsid w:val="00BE7031"/>
  </w:style>
  <w:style w:type="character" w:customStyle="1" w:styleId="170">
    <w:name w:val="Знак Знак17"/>
    <w:uiPriority w:val="99"/>
    <w:rsid w:val="00BE7031"/>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BE7031"/>
    <w:rPr>
      <w:rFonts w:ascii="Arial" w:hAnsi="Arial" w:cs="Arial" w:hint="default"/>
      <w:lang w:val="ru-RU" w:eastAsia="x-none"/>
    </w:rPr>
  </w:style>
  <w:style w:type="character" w:customStyle="1" w:styleId="1f1">
    <w:name w:val="бпОсновной текст Знак Знак1"/>
    <w:uiPriority w:val="99"/>
    <w:rsid w:val="00BE7031"/>
    <w:rPr>
      <w:rFonts w:ascii="Times New Roman" w:hAnsi="Times New Roman" w:cs="Times New Roman" w:hint="default"/>
      <w:sz w:val="24"/>
      <w:lang w:val="en-US" w:eastAsia="x-none"/>
    </w:rPr>
  </w:style>
  <w:style w:type="character" w:customStyle="1" w:styleId="1f2">
    <w:name w:val="Обычный1 Знак"/>
    <w:uiPriority w:val="99"/>
    <w:rsid w:val="00BE7031"/>
    <w:rPr>
      <w:rFonts w:ascii="Times New Roman" w:hAnsi="Times New Roman" w:cs="Times New Roman" w:hint="default"/>
      <w:sz w:val="20"/>
    </w:rPr>
  </w:style>
  <w:style w:type="character" w:customStyle="1" w:styleId="Heading1Char">
    <w:name w:val="Heading 1 Char"/>
    <w:uiPriority w:val="99"/>
    <w:rsid w:val="00BE7031"/>
    <w:rPr>
      <w:rFonts w:ascii="Arial" w:hAnsi="Arial" w:cs="Arial" w:hint="default"/>
      <w:b/>
      <w:bCs w:val="0"/>
      <w:color w:val="000080"/>
      <w:lang w:val="ru-RU" w:eastAsia="x-none"/>
    </w:rPr>
  </w:style>
  <w:style w:type="character" w:customStyle="1" w:styleId="Heading2Char">
    <w:name w:val="Heading 2 Char"/>
    <w:uiPriority w:val="99"/>
    <w:rsid w:val="00BE7031"/>
    <w:rPr>
      <w:rFonts w:ascii="Arial" w:hAnsi="Arial" w:cs="Arial" w:hint="default"/>
      <w:sz w:val="24"/>
      <w:lang w:val="ru-RU" w:eastAsia="x-none"/>
    </w:rPr>
  </w:style>
  <w:style w:type="character" w:customStyle="1" w:styleId="Heading3Char">
    <w:name w:val="Heading 3 Char"/>
    <w:uiPriority w:val="99"/>
    <w:rsid w:val="00BE7031"/>
    <w:rPr>
      <w:rFonts w:ascii="Arial" w:hAnsi="Arial" w:cs="Arial" w:hint="default"/>
      <w:b/>
      <w:bCs w:val="0"/>
      <w:sz w:val="24"/>
      <w:lang w:val="ru-RU" w:eastAsia="x-none"/>
    </w:rPr>
  </w:style>
  <w:style w:type="character" w:customStyle="1" w:styleId="Heading4Char">
    <w:name w:val="Heading 4 Char"/>
    <w:uiPriority w:val="99"/>
    <w:rsid w:val="00BE7031"/>
    <w:rPr>
      <w:sz w:val="24"/>
      <w:lang w:val="ru-RU" w:eastAsia="x-none"/>
    </w:rPr>
  </w:style>
  <w:style w:type="character" w:customStyle="1" w:styleId="BodyTextChar1">
    <w:name w:val="Body Text Char1"/>
    <w:uiPriority w:val="99"/>
    <w:rsid w:val="00BE7031"/>
    <w:rPr>
      <w:sz w:val="24"/>
      <w:lang w:val="ru-RU" w:eastAsia="x-none"/>
    </w:rPr>
  </w:style>
  <w:style w:type="character" w:customStyle="1" w:styleId="BodyTextIndentChar1">
    <w:name w:val="Body Text Indent Char1"/>
    <w:uiPriority w:val="99"/>
    <w:rsid w:val="00BE7031"/>
    <w:rPr>
      <w:sz w:val="24"/>
      <w:lang w:val="ru-RU" w:eastAsia="x-none"/>
    </w:rPr>
  </w:style>
  <w:style w:type="character" w:customStyle="1" w:styleId="150">
    <w:name w:val="Знак Знак15"/>
    <w:uiPriority w:val="99"/>
    <w:rsid w:val="00BE7031"/>
    <w:rPr>
      <w:rFonts w:ascii="Times New Roman" w:hAnsi="Times New Roman" w:cs="Times New Roman" w:hint="default"/>
      <w:sz w:val="24"/>
      <w:lang w:val="en-US" w:eastAsia="x-none"/>
    </w:rPr>
  </w:style>
  <w:style w:type="character" w:customStyle="1" w:styleId="HeaderChar">
    <w:name w:val="Header Char"/>
    <w:uiPriority w:val="99"/>
    <w:rsid w:val="00BE7031"/>
    <w:rPr>
      <w:sz w:val="24"/>
      <w:lang w:val="ru-RU" w:eastAsia="ar-SA" w:bidi="ar-SA"/>
    </w:rPr>
  </w:style>
  <w:style w:type="character" w:customStyle="1" w:styleId="FooterChar">
    <w:name w:val="Footer Char"/>
    <w:uiPriority w:val="99"/>
    <w:rsid w:val="00BE7031"/>
    <w:rPr>
      <w:sz w:val="24"/>
      <w:lang w:val="ru-RU" w:eastAsia="ar-SA" w:bidi="ar-SA"/>
    </w:rPr>
  </w:style>
  <w:style w:type="character" w:customStyle="1" w:styleId="120">
    <w:name w:val="Знак Знак12"/>
    <w:uiPriority w:val="99"/>
    <w:rsid w:val="00BE7031"/>
    <w:rPr>
      <w:rFonts w:ascii="Arial" w:hAnsi="Arial" w:cs="Arial" w:hint="default"/>
      <w:b/>
      <w:bCs w:val="0"/>
      <w:color w:val="000080"/>
      <w:sz w:val="20"/>
      <w:lang w:val="en-US" w:eastAsia="x-none"/>
    </w:rPr>
  </w:style>
  <w:style w:type="character" w:customStyle="1" w:styleId="SignatureChar">
    <w:name w:val="Signature Char"/>
    <w:uiPriority w:val="99"/>
    <w:rsid w:val="00BE7031"/>
    <w:rPr>
      <w:b/>
      <w:bCs w:val="0"/>
      <w:sz w:val="28"/>
      <w:lang w:val="ru-RU" w:eastAsia="x-none"/>
    </w:rPr>
  </w:style>
  <w:style w:type="character" w:customStyle="1" w:styleId="affff1">
    <w:name w:val="Цветовое выделение"/>
    <w:uiPriority w:val="99"/>
    <w:rsid w:val="00BE7031"/>
    <w:rPr>
      <w:b/>
      <w:bCs w:val="0"/>
      <w:color w:val="000080"/>
      <w:sz w:val="20"/>
    </w:rPr>
  </w:style>
  <w:style w:type="character" w:customStyle="1" w:styleId="affff2">
    <w:name w:val="Продолжение ссылки"/>
    <w:uiPriority w:val="99"/>
    <w:rsid w:val="00BE7031"/>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BE7031"/>
    <w:rPr>
      <w:rFonts w:ascii="Times New Roman" w:hAnsi="Times New Roman" w:cs="Times New Roman" w:hint="default"/>
      <w:sz w:val="24"/>
      <w:szCs w:val="24"/>
      <w:lang w:val="ru-RU" w:eastAsia="x-none"/>
    </w:rPr>
  </w:style>
  <w:style w:type="character" w:customStyle="1" w:styleId="BodyText2Char">
    <w:name w:val="Body Text 2 Char"/>
    <w:uiPriority w:val="99"/>
    <w:rsid w:val="00BE7031"/>
    <w:rPr>
      <w:sz w:val="24"/>
      <w:lang w:val="ru-RU" w:eastAsia="x-none"/>
    </w:rPr>
  </w:style>
  <w:style w:type="character" w:customStyle="1" w:styleId="BodyText3Char">
    <w:name w:val="Body Text 3 Char"/>
    <w:uiPriority w:val="99"/>
    <w:rsid w:val="00BE7031"/>
    <w:rPr>
      <w:sz w:val="16"/>
      <w:lang w:val="ru-RU" w:eastAsia="x-none"/>
    </w:rPr>
  </w:style>
  <w:style w:type="character" w:customStyle="1" w:styleId="270">
    <w:name w:val="Знак Знак27"/>
    <w:uiPriority w:val="99"/>
    <w:rsid w:val="00BE7031"/>
    <w:rPr>
      <w:sz w:val="28"/>
      <w:lang w:val="ru-RU" w:eastAsia="x-none"/>
    </w:rPr>
  </w:style>
  <w:style w:type="character" w:customStyle="1" w:styleId="260">
    <w:name w:val="Знак Знак26"/>
    <w:uiPriority w:val="99"/>
    <w:rsid w:val="00BE7031"/>
    <w:rPr>
      <w:rFonts w:ascii="Arial" w:hAnsi="Arial" w:cs="Arial" w:hint="default"/>
      <w:b/>
      <w:bCs w:val="0"/>
      <w:sz w:val="26"/>
      <w:lang w:val="ru-RU" w:eastAsia="x-none"/>
    </w:rPr>
  </w:style>
  <w:style w:type="character" w:customStyle="1" w:styleId="250">
    <w:name w:val="Знак Знак25"/>
    <w:uiPriority w:val="99"/>
    <w:rsid w:val="00BE7031"/>
    <w:rPr>
      <w:rFonts w:ascii="Arial" w:hAnsi="Arial" w:cs="Arial" w:hint="default"/>
      <w:b/>
      <w:bCs w:val="0"/>
      <w:sz w:val="24"/>
      <w:lang w:val="ru-RU" w:eastAsia="x-none"/>
    </w:rPr>
  </w:style>
  <w:style w:type="character" w:customStyle="1" w:styleId="HTML1">
    <w:name w:val="Стандартный HTML Знак1"/>
    <w:uiPriority w:val="99"/>
    <w:rsid w:val="00BE7031"/>
    <w:rPr>
      <w:rFonts w:ascii="Courier New" w:hAnsi="Courier New" w:cs="Courier New" w:hint="default"/>
      <w:lang w:val="en-US" w:eastAsia="ar-SA" w:bidi="ar-SA"/>
    </w:rPr>
  </w:style>
  <w:style w:type="character" w:customStyle="1" w:styleId="280">
    <w:name w:val="Знак Знак28"/>
    <w:uiPriority w:val="99"/>
    <w:rsid w:val="00BE7031"/>
    <w:rPr>
      <w:sz w:val="24"/>
      <w:lang w:val="ru-RU" w:eastAsia="x-none"/>
    </w:rPr>
  </w:style>
  <w:style w:type="character" w:customStyle="1" w:styleId="222">
    <w:name w:val="Заголовок 2 Знак2"/>
    <w:uiPriority w:val="99"/>
    <w:rsid w:val="00BE7031"/>
    <w:rPr>
      <w:rFonts w:ascii="Arial" w:hAnsi="Arial" w:cs="Arial" w:hint="default"/>
      <w:b/>
      <w:bCs w:val="0"/>
      <w:i/>
      <w:iCs w:val="0"/>
      <w:sz w:val="28"/>
      <w:lang w:val="ru-RU" w:eastAsia="x-none"/>
    </w:rPr>
  </w:style>
  <w:style w:type="character" w:customStyle="1" w:styleId="231">
    <w:name w:val="Знак Знак23"/>
    <w:uiPriority w:val="99"/>
    <w:rsid w:val="00BE7031"/>
    <w:rPr>
      <w:rFonts w:ascii="Times New Roman" w:hAnsi="Times New Roman" w:cs="Times New Roman" w:hint="default"/>
      <w:sz w:val="24"/>
    </w:rPr>
  </w:style>
  <w:style w:type="character" w:customStyle="1" w:styleId="223">
    <w:name w:val="Знак Знак22"/>
    <w:uiPriority w:val="99"/>
    <w:rsid w:val="00BE7031"/>
    <w:rPr>
      <w:rFonts w:ascii="Times New Roman" w:hAnsi="Times New Roman" w:cs="Times New Roman" w:hint="default"/>
      <w:sz w:val="28"/>
    </w:rPr>
  </w:style>
  <w:style w:type="character" w:customStyle="1" w:styleId="215">
    <w:name w:val="Знак Знак21"/>
    <w:uiPriority w:val="99"/>
    <w:rsid w:val="00BE7031"/>
    <w:rPr>
      <w:rFonts w:ascii="Arial" w:hAnsi="Arial" w:cs="Arial" w:hint="default"/>
      <w:b/>
      <w:bCs w:val="0"/>
      <w:sz w:val="26"/>
    </w:rPr>
  </w:style>
  <w:style w:type="character" w:customStyle="1" w:styleId="200">
    <w:name w:val="Знак Знак20"/>
    <w:uiPriority w:val="99"/>
    <w:rsid w:val="00BE7031"/>
    <w:rPr>
      <w:rFonts w:ascii="Times New Roman" w:hAnsi="Times New Roman" w:cs="Times New Roman" w:hint="default"/>
      <w:b/>
      <w:bCs w:val="0"/>
      <w:sz w:val="28"/>
    </w:rPr>
  </w:style>
  <w:style w:type="character" w:customStyle="1" w:styleId="216">
    <w:name w:val="Заголовок 2 Знак1"/>
    <w:uiPriority w:val="99"/>
    <w:rsid w:val="00BE7031"/>
    <w:rPr>
      <w:rFonts w:ascii="Arial" w:hAnsi="Arial" w:cs="Arial" w:hint="default"/>
      <w:b/>
      <w:bCs w:val="0"/>
      <w:i/>
      <w:iCs w:val="0"/>
      <w:sz w:val="28"/>
      <w:lang w:val="ru-RU" w:eastAsia="x-none"/>
    </w:rPr>
  </w:style>
  <w:style w:type="character" w:customStyle="1" w:styleId="2211">
    <w:name w:val="Знак Знак221"/>
    <w:uiPriority w:val="99"/>
    <w:rsid w:val="00BE7031"/>
    <w:rPr>
      <w:sz w:val="24"/>
      <w:lang w:val="ru-RU" w:eastAsia="x-none"/>
    </w:rPr>
  </w:style>
  <w:style w:type="character" w:customStyle="1" w:styleId="2110">
    <w:name w:val="Знак Знак211"/>
    <w:uiPriority w:val="99"/>
    <w:rsid w:val="00BE7031"/>
    <w:rPr>
      <w:sz w:val="28"/>
      <w:lang w:val="ru-RU" w:eastAsia="x-none"/>
    </w:rPr>
  </w:style>
  <w:style w:type="character" w:customStyle="1" w:styleId="201">
    <w:name w:val="Знак Знак201"/>
    <w:uiPriority w:val="99"/>
    <w:rsid w:val="00BE7031"/>
    <w:rPr>
      <w:rFonts w:ascii="Arial" w:hAnsi="Arial" w:cs="Arial" w:hint="default"/>
      <w:b/>
      <w:bCs w:val="0"/>
      <w:sz w:val="26"/>
      <w:lang w:val="ru-RU" w:eastAsia="x-none"/>
    </w:rPr>
  </w:style>
  <w:style w:type="character" w:customStyle="1" w:styleId="190">
    <w:name w:val="Знак Знак19"/>
    <w:uiPriority w:val="99"/>
    <w:rsid w:val="00BE7031"/>
    <w:rPr>
      <w:rFonts w:ascii="Arial" w:hAnsi="Arial" w:cs="Arial" w:hint="default"/>
      <w:b/>
      <w:bCs w:val="0"/>
      <w:sz w:val="24"/>
      <w:lang w:val="ru-RU" w:eastAsia="ar-SA" w:bidi="ar-SA"/>
    </w:rPr>
  </w:style>
  <w:style w:type="character" w:customStyle="1" w:styleId="180">
    <w:name w:val="Знак Знак18"/>
    <w:uiPriority w:val="99"/>
    <w:rsid w:val="00BE7031"/>
    <w:rPr>
      <w:b/>
      <w:bCs w:val="0"/>
      <w:i/>
      <w:iCs w:val="0"/>
      <w:sz w:val="24"/>
      <w:lang w:val="ru-RU" w:eastAsia="ar-SA" w:bidi="ar-SA"/>
    </w:rPr>
  </w:style>
  <w:style w:type="character" w:customStyle="1" w:styleId="151">
    <w:name w:val="Знак Знак151"/>
    <w:uiPriority w:val="99"/>
    <w:rsid w:val="00BE7031"/>
    <w:rPr>
      <w:rFonts w:ascii="Arial" w:hAnsi="Arial" w:cs="Arial" w:hint="default"/>
      <w:i/>
      <w:iCs w:val="0"/>
      <w:lang w:val="ru-RU" w:eastAsia="x-none"/>
    </w:rPr>
  </w:style>
  <w:style w:type="character" w:customStyle="1" w:styleId="111">
    <w:name w:val="Знак Знак11"/>
    <w:uiPriority w:val="99"/>
    <w:rsid w:val="00BE7031"/>
    <w:rPr>
      <w:sz w:val="24"/>
      <w:lang w:val="ru-RU" w:eastAsia="x-none"/>
    </w:rPr>
  </w:style>
  <w:style w:type="character" w:customStyle="1" w:styleId="91">
    <w:name w:val="Знак Знак9"/>
    <w:uiPriority w:val="99"/>
    <w:rsid w:val="00BE7031"/>
    <w:rPr>
      <w:lang w:val="ru-RU" w:eastAsia="x-none"/>
    </w:rPr>
  </w:style>
  <w:style w:type="character" w:customStyle="1" w:styleId="36">
    <w:name w:val="Знак Знак3"/>
    <w:uiPriority w:val="99"/>
    <w:rsid w:val="00BE7031"/>
    <w:rPr>
      <w:b/>
      <w:bCs w:val="0"/>
      <w:sz w:val="28"/>
      <w:lang w:val="ru-RU" w:eastAsia="x-none"/>
    </w:rPr>
  </w:style>
  <w:style w:type="character" w:customStyle="1" w:styleId="140">
    <w:name w:val="Знак Знак14"/>
    <w:uiPriority w:val="99"/>
    <w:rsid w:val="00BE7031"/>
    <w:rPr>
      <w:sz w:val="24"/>
      <w:lang w:val="ru-RU" w:eastAsia="x-none"/>
    </w:rPr>
  </w:style>
  <w:style w:type="character" w:customStyle="1" w:styleId="2a">
    <w:name w:val="Знак Знак2"/>
    <w:uiPriority w:val="99"/>
    <w:rsid w:val="00BE7031"/>
    <w:rPr>
      <w:rFonts w:ascii="Times New Roman" w:hAnsi="Times New Roman" w:cs="Times New Roman" w:hint="default"/>
      <w:sz w:val="24"/>
      <w:lang w:val="ru-RU" w:eastAsia="x-none"/>
    </w:rPr>
  </w:style>
  <w:style w:type="character" w:customStyle="1" w:styleId="101">
    <w:name w:val="Знак Знак10"/>
    <w:uiPriority w:val="99"/>
    <w:rsid w:val="00BE7031"/>
    <w:rPr>
      <w:sz w:val="24"/>
      <w:lang w:val="ru-RU" w:eastAsia="x-none"/>
    </w:rPr>
  </w:style>
  <w:style w:type="character" w:customStyle="1" w:styleId="1f3">
    <w:name w:val="Знак Знак1"/>
    <w:uiPriority w:val="99"/>
    <w:rsid w:val="00BE7031"/>
    <w:rPr>
      <w:sz w:val="16"/>
      <w:lang w:val="ru-RU" w:eastAsia="x-none"/>
    </w:rPr>
  </w:style>
  <w:style w:type="character" w:customStyle="1" w:styleId="52">
    <w:name w:val="Знак Знак5"/>
    <w:uiPriority w:val="99"/>
    <w:rsid w:val="00BE7031"/>
    <w:rPr>
      <w:rFonts w:ascii="Tahoma" w:hAnsi="Tahoma" w:cs="Tahoma" w:hint="default"/>
      <w:sz w:val="16"/>
    </w:rPr>
  </w:style>
  <w:style w:type="character" w:customStyle="1" w:styleId="121">
    <w:name w:val="Знак Знак121"/>
    <w:uiPriority w:val="99"/>
    <w:rsid w:val="00BE7031"/>
    <w:rPr>
      <w:rFonts w:ascii="Arial" w:hAnsi="Arial" w:cs="Arial" w:hint="default"/>
      <w:b/>
      <w:bCs w:val="0"/>
      <w:color w:val="000080"/>
      <w:sz w:val="20"/>
      <w:lang w:val="en-US" w:eastAsia="x-none"/>
    </w:rPr>
  </w:style>
  <w:style w:type="character" w:customStyle="1" w:styleId="1f4">
    <w:name w:val="Текст выноски Знак1"/>
    <w:uiPriority w:val="99"/>
    <w:rsid w:val="00BE7031"/>
    <w:rPr>
      <w:rFonts w:ascii="Tahoma" w:hAnsi="Tahoma" w:cs="Tahoma" w:hint="default"/>
      <w:sz w:val="16"/>
      <w:lang w:val="en-US" w:eastAsia="ar-SA" w:bidi="ar-SA"/>
    </w:rPr>
  </w:style>
  <w:style w:type="character" w:customStyle="1" w:styleId="1f5">
    <w:name w:val="Схема документа Знак1"/>
    <w:uiPriority w:val="99"/>
    <w:rsid w:val="00BE7031"/>
    <w:rPr>
      <w:rFonts w:ascii="Tahoma" w:hAnsi="Tahoma" w:cs="Tahoma" w:hint="default"/>
      <w:sz w:val="16"/>
      <w:lang w:val="en-US" w:eastAsia="ar-SA" w:bidi="ar-SA"/>
    </w:rPr>
  </w:style>
  <w:style w:type="character" w:customStyle="1" w:styleId="2b">
    <w:name w:val="Заголовок 2 Знак Знак Знак"/>
    <w:uiPriority w:val="99"/>
    <w:rsid w:val="00BE7031"/>
    <w:rPr>
      <w:rFonts w:ascii="Arial" w:hAnsi="Arial" w:cs="Arial" w:hint="default"/>
      <w:b/>
      <w:bCs w:val="0"/>
      <w:i/>
      <w:iCs w:val="0"/>
      <w:sz w:val="28"/>
      <w:lang w:val="ru-RU" w:eastAsia="ar-SA" w:bidi="ar-SA"/>
    </w:rPr>
  </w:style>
  <w:style w:type="character" w:customStyle="1" w:styleId="Heading1Char1">
    <w:name w:val="Heading 1 Char1"/>
    <w:uiPriority w:val="99"/>
    <w:rsid w:val="00BE7031"/>
    <w:rPr>
      <w:rFonts w:ascii="Tahoma" w:hAnsi="Tahoma" w:cs="Tahoma" w:hint="default"/>
      <w:lang w:val="en-US" w:eastAsia="ar-SA" w:bidi="ar-SA"/>
    </w:rPr>
  </w:style>
  <w:style w:type="character" w:customStyle="1" w:styleId="Heading2Char1">
    <w:name w:val="Heading 2 Char1"/>
    <w:uiPriority w:val="99"/>
    <w:rsid w:val="00BE7031"/>
    <w:rPr>
      <w:rFonts w:ascii="Arial" w:hAnsi="Arial" w:cs="Arial" w:hint="default"/>
      <w:b/>
      <w:bCs w:val="0"/>
      <w:i/>
      <w:iCs w:val="0"/>
      <w:sz w:val="28"/>
      <w:lang w:val="ru-RU" w:eastAsia="ar-SA" w:bidi="ar-SA"/>
    </w:rPr>
  </w:style>
  <w:style w:type="character" w:customStyle="1" w:styleId="Heading3Char1">
    <w:name w:val="Heading 3 Char1"/>
    <w:uiPriority w:val="99"/>
    <w:rsid w:val="00BE7031"/>
    <w:rPr>
      <w:rFonts w:ascii="Arial" w:hAnsi="Arial" w:cs="Arial" w:hint="default"/>
      <w:b/>
      <w:bCs w:val="0"/>
      <w:sz w:val="26"/>
      <w:lang w:val="ru-RU" w:eastAsia="ar-SA" w:bidi="ar-SA"/>
    </w:rPr>
  </w:style>
  <w:style w:type="character" w:customStyle="1" w:styleId="Heading4Char1">
    <w:name w:val="Heading 4 Char1"/>
    <w:uiPriority w:val="99"/>
    <w:rsid w:val="00BE7031"/>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BE7031"/>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BE7031"/>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BE7031"/>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BE7031"/>
    <w:rPr>
      <w:rFonts w:ascii="Arial" w:hAnsi="Arial" w:cs="Arial" w:hint="default"/>
      <w:i/>
      <w:iCs w:val="0"/>
      <w:lang w:val="ru-RU" w:eastAsia="ar-SA" w:bidi="ar-SA"/>
    </w:rPr>
  </w:style>
  <w:style w:type="character" w:customStyle="1" w:styleId="Heading9Char">
    <w:name w:val="Heading 9 Char"/>
    <w:uiPriority w:val="99"/>
    <w:rsid w:val="00BE7031"/>
    <w:rPr>
      <w:rFonts w:ascii="Arial" w:hAnsi="Arial" w:cs="Arial" w:hint="default"/>
      <w:b/>
      <w:bCs w:val="0"/>
      <w:i/>
      <w:iCs w:val="0"/>
      <w:sz w:val="18"/>
      <w:lang w:val="ru-RU" w:eastAsia="ar-SA" w:bidi="ar-SA"/>
    </w:rPr>
  </w:style>
  <w:style w:type="character" w:customStyle="1" w:styleId="HeaderChar1">
    <w:name w:val="Header Char1"/>
    <w:uiPriority w:val="99"/>
    <w:rsid w:val="00BE7031"/>
    <w:rPr>
      <w:rFonts w:ascii="Calibri" w:hAnsi="Calibri" w:hint="default"/>
      <w:sz w:val="22"/>
      <w:lang w:val="ru-RU" w:eastAsia="ar-SA" w:bidi="ar-SA"/>
    </w:rPr>
  </w:style>
  <w:style w:type="character" w:customStyle="1" w:styleId="FooterChar1">
    <w:name w:val="Footer Char1"/>
    <w:uiPriority w:val="99"/>
    <w:rsid w:val="00BE7031"/>
    <w:rPr>
      <w:rFonts w:ascii="Calibri" w:hAnsi="Calibri" w:hint="default"/>
      <w:sz w:val="22"/>
      <w:lang w:val="ru-RU" w:eastAsia="ar-SA" w:bidi="ar-SA"/>
    </w:rPr>
  </w:style>
  <w:style w:type="character" w:customStyle="1" w:styleId="BodyTextChar2">
    <w:name w:val="Body Text Char2"/>
    <w:uiPriority w:val="99"/>
    <w:rsid w:val="00BE7031"/>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BE7031"/>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BE7031"/>
    <w:rPr>
      <w:rFonts w:ascii="Courier New" w:hAnsi="Courier New" w:cs="Courier New" w:hint="default"/>
      <w:color w:val="000090"/>
      <w:lang w:val="ru-RU" w:eastAsia="ar-SA" w:bidi="ar-SA"/>
    </w:rPr>
  </w:style>
  <w:style w:type="character" w:customStyle="1" w:styleId="BodyText2Char1">
    <w:name w:val="Body Text 2 Char1"/>
    <w:uiPriority w:val="99"/>
    <w:rsid w:val="00BE7031"/>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BE7031"/>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BE7031"/>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BE7031"/>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BE7031"/>
    <w:rPr>
      <w:rFonts w:ascii="Arial" w:hAnsi="Arial" w:cs="Arial" w:hint="default"/>
      <w:b/>
      <w:bCs w:val="0"/>
      <w:sz w:val="24"/>
      <w:lang w:val="ru-RU" w:eastAsia="ar-SA" w:bidi="ar-SA"/>
    </w:rPr>
  </w:style>
  <w:style w:type="character" w:customStyle="1" w:styleId="BodyTextIndent3Char">
    <w:name w:val="Body Text Indent 3 Char"/>
    <w:uiPriority w:val="99"/>
    <w:rsid w:val="00BE7031"/>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BE7031"/>
    <w:rPr>
      <w:rFonts w:ascii="Courier New" w:hAnsi="Courier New" w:cs="Courier New" w:hint="default"/>
      <w:lang w:val="ru-RU" w:eastAsia="ar-SA" w:bidi="ar-SA"/>
    </w:rPr>
  </w:style>
  <w:style w:type="character" w:customStyle="1" w:styleId="apple-style-span">
    <w:name w:val="apple-style-span"/>
    <w:uiPriority w:val="99"/>
    <w:rsid w:val="00BE7031"/>
    <w:rPr>
      <w:rFonts w:ascii="Times New Roman" w:hAnsi="Times New Roman" w:cs="Times New Roman" w:hint="default"/>
    </w:rPr>
  </w:style>
  <w:style w:type="character" w:customStyle="1" w:styleId="ListLabel1">
    <w:name w:val="ListLabel 1"/>
    <w:uiPriority w:val="99"/>
    <w:rsid w:val="00BE7031"/>
    <w:rPr>
      <w:color w:val="auto"/>
      <w:sz w:val="28"/>
    </w:rPr>
  </w:style>
  <w:style w:type="character" w:customStyle="1" w:styleId="ListLabel2">
    <w:name w:val="ListLabel 2"/>
    <w:uiPriority w:val="99"/>
    <w:rsid w:val="00BE7031"/>
    <w:rPr>
      <w:sz w:val="24"/>
    </w:rPr>
  </w:style>
  <w:style w:type="character" w:customStyle="1" w:styleId="ListLabel3">
    <w:name w:val="ListLabel 3"/>
    <w:uiPriority w:val="99"/>
    <w:rsid w:val="00BE7031"/>
    <w:rPr>
      <w:rFonts w:ascii="Times New Roman" w:eastAsia="Times New Roman" w:hAnsi="Times New Roman" w:cs="Times New Roman" w:hint="default"/>
      <w:sz w:val="22"/>
    </w:rPr>
  </w:style>
  <w:style w:type="character" w:customStyle="1" w:styleId="ListLabel4">
    <w:name w:val="ListLabel 4"/>
    <w:uiPriority w:val="99"/>
    <w:rsid w:val="00BE7031"/>
    <w:rPr>
      <w:sz w:val="28"/>
    </w:rPr>
  </w:style>
  <w:style w:type="character" w:customStyle="1" w:styleId="ListLabel5">
    <w:name w:val="ListLabel 5"/>
    <w:uiPriority w:val="99"/>
    <w:rsid w:val="00BE7031"/>
  </w:style>
  <w:style w:type="character" w:customStyle="1" w:styleId="ListLabel6">
    <w:name w:val="ListLabel 6"/>
    <w:uiPriority w:val="99"/>
    <w:rsid w:val="00BE7031"/>
  </w:style>
  <w:style w:type="character" w:customStyle="1" w:styleId="ListLabel7">
    <w:name w:val="ListLabel 7"/>
    <w:uiPriority w:val="99"/>
    <w:rsid w:val="00BE7031"/>
  </w:style>
  <w:style w:type="character" w:customStyle="1" w:styleId="ListLabel8">
    <w:name w:val="ListLabel 8"/>
    <w:uiPriority w:val="99"/>
    <w:rsid w:val="00BE7031"/>
  </w:style>
  <w:style w:type="character" w:customStyle="1" w:styleId="ListLabel11">
    <w:name w:val="ListLabel 11"/>
    <w:uiPriority w:val="99"/>
    <w:rsid w:val="00BE7031"/>
    <w:rPr>
      <w:rFonts w:ascii="Times New Roman" w:hAnsi="Times New Roman" w:cs="Times New Roman" w:hint="default"/>
      <w:color w:val="FF0000"/>
      <w:sz w:val="28"/>
    </w:rPr>
  </w:style>
  <w:style w:type="character" w:customStyle="1" w:styleId="2c">
    <w:name w:val="Основной текст (2) + Полужирный"/>
    <w:rsid w:val="00BE7031"/>
    <w:rPr>
      <w:b/>
      <w:bCs/>
      <w:sz w:val="22"/>
      <w:szCs w:val="22"/>
      <w:lang w:bidi="ar-SA"/>
    </w:rPr>
  </w:style>
  <w:style w:type="table" w:styleId="affff3">
    <w:name w:val="Table Grid"/>
    <w:basedOn w:val="a1"/>
    <w:uiPriority w:val="39"/>
    <w:rsid w:val="00BE7031"/>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1FB2792F2430088DED38FABEB585DFCDD7259CE40A0FA49A631636BC4321986C7794707E6C010375432C04DB1B4FC6795F68C441FB61A52323FD4rAQFF" TargetMode="External"/><Relationship Id="rId13"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18"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26"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3" Type="http://schemas.openxmlformats.org/officeDocument/2006/relationships/styles" Target="styles.xml"/><Relationship Id="rId21"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7" Type="http://schemas.openxmlformats.org/officeDocument/2006/relationships/hyperlink" Target="consultantplus://offline/ref=F0D79A725149316415CB3B3DB4CFF9B11F1580A0992A840E6A4A4530912555DD54D11DC0B0F60F36jEj4K" TargetMode="External"/><Relationship Id="rId12"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17"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25"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2" Type="http://schemas.openxmlformats.org/officeDocument/2006/relationships/numbering" Target="numbering.xml"/><Relationship Id="rId16"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20"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24"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5" Type="http://schemas.openxmlformats.org/officeDocument/2006/relationships/settings" Target="settings.xml"/><Relationship Id="rId15"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23" Type="http://schemas.openxmlformats.org/officeDocument/2006/relationships/hyperlink" Target="consultantplus://offline/ref=3FC1FB2792F2430088DECD82BD870651FED72F5CC64AA9A511F237343494344CD487271E45AAD311334A38C14FrBQ3F" TargetMode="External"/><Relationship Id="rId28" Type="http://schemas.openxmlformats.org/officeDocument/2006/relationships/fontTable" Target="fontTable.xml"/><Relationship Id="rId10"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19"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4" Type="http://schemas.microsoft.com/office/2007/relationships/stylesWithEffects" Target="stylesWithEffects.xml"/><Relationship Id="rId9"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14"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22"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 Id="rId27" Type="http://schemas.openxmlformats.org/officeDocument/2006/relationships/hyperlink" Target="file:///C:\Users\&#1040;&#1076;&#1084;&#1080;&#1085;&#1080;&#1089;&#1090;&#1088;&#1072;&#1090;&#1086;&#1088;\Desktop\&#1040;&#1076;&#1084;&#1080;&#1085;.%20&#1088;&#1077;&#1075;&#1083;&#1072;&#1084;&#1077;&#1085;&#1090;%20&#1087;&#1086;%20&#1089;&#1086;&#1075;&#1083;&#1072;&#1089;&#1086;&#1074;&#1072;&#1085;&#1080;&#1102;%20&#1084;&#1077;&#1089;&#1090;%20&#1058;&#1050;&#1054;%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83AB-6984-4B06-A318-7005E4F2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13315</Words>
  <Characters>75901</Characters>
  <Application>Microsoft Office Word</Application>
  <DocSecurity>0</DocSecurity>
  <Lines>632</Lines>
  <Paragraphs>178</Paragraphs>
  <ScaleCrop>false</ScaleCrop>
  <Company/>
  <LinksUpToDate>false</LinksUpToDate>
  <CharactersWithSpaces>89038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4</cp:revision>
  <dcterms:created xsi:type="dcterms:W3CDTF">2019-10-14T04:37:00Z</dcterms:created>
  <dcterms:modified xsi:type="dcterms:W3CDTF">2019-12-18T03:05:00Z</dcterms:modified>
</cp:coreProperties>
</file>