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F" w:rsidRDefault="002B751F" w:rsidP="002B75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Российская Федерация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Владимирское  муниципальное образование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B751F" w:rsidRDefault="002B751F" w:rsidP="002B751F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2B751F" w:rsidRDefault="002B751F" w:rsidP="002B751F">
      <w:pPr>
        <w:pStyle w:val="a6"/>
        <w:rPr>
          <w:rFonts w:ascii="Times New Roman" w:hAnsi="Times New Roman"/>
          <w:sz w:val="28"/>
          <w:szCs w:val="28"/>
        </w:rPr>
      </w:pPr>
    </w:p>
    <w:p w:rsidR="002B751F" w:rsidRDefault="002B751F" w:rsidP="002B751F">
      <w:pPr>
        <w:pStyle w:val="a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16.11.2015 г.                                                    № 93\36                                              с. Владимир</w:t>
      </w:r>
    </w:p>
    <w:p w:rsidR="002B751F" w:rsidRDefault="002B751F" w:rsidP="002B751F">
      <w:pPr>
        <w:pStyle w:val="a6"/>
        <w:rPr>
          <w:rFonts w:ascii="Times New Roman" w:hAnsi="Times New Roman"/>
          <w:sz w:val="22"/>
          <w:szCs w:val="22"/>
        </w:rPr>
      </w:pPr>
    </w:p>
    <w:p w:rsidR="002B751F" w:rsidRDefault="002B751F" w:rsidP="002B751F">
      <w:pPr>
        <w:pStyle w:val="a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«О бюджете </w:t>
      </w:r>
      <w:proofErr w:type="gramStart"/>
      <w:r>
        <w:rPr>
          <w:rFonts w:ascii="Times New Roman" w:hAnsi="Times New Roman"/>
          <w:sz w:val="22"/>
          <w:szCs w:val="22"/>
        </w:rPr>
        <w:t>Владимирского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муниципального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образования на 2015 год и на плановый период 2016 и 2017 годов» 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71/27 от 30.12.2014 г. 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2B751F" w:rsidRDefault="002B751F" w:rsidP="002B751F">
      <w:pPr>
        <w:pStyle w:val="a6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2015 год и на плановый период 2016 и 2017 годов» № 146 – </w:t>
      </w:r>
      <w:proofErr w:type="gramStart"/>
      <w:r>
        <w:rPr>
          <w:rFonts w:ascii="Times New Roman" w:hAnsi="Times New Roman"/>
          <w:sz w:val="22"/>
          <w:szCs w:val="22"/>
        </w:rPr>
        <w:t>ОЗ</w:t>
      </w:r>
      <w:proofErr w:type="gramEnd"/>
      <w:r>
        <w:rPr>
          <w:rFonts w:ascii="Times New Roman" w:hAnsi="Times New Roman"/>
          <w:sz w:val="22"/>
          <w:szCs w:val="22"/>
        </w:rPr>
        <w:t xml:space="preserve"> от   8.12.2014г., решением Думы «О бюджете МО «</w:t>
      </w:r>
      <w:proofErr w:type="spellStart"/>
      <w:r>
        <w:rPr>
          <w:rFonts w:ascii="Times New Roman" w:hAnsi="Times New Roman"/>
          <w:sz w:val="22"/>
          <w:szCs w:val="22"/>
        </w:rPr>
        <w:t>Заларинский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район» на 2015 год и на плановый период 2016 и 2017 годов» №47/440  от  18.12.2014г., руководствуясь  Бюджетным  кодексом  Российской  Федерации,  Уставом Владимирского МО, Положением «О бюджетном процессе во Владимирском  муниципальном образовании» от 30.01.2015 года № 73/28.</w:t>
      </w:r>
    </w:p>
    <w:p w:rsidR="002B751F" w:rsidRDefault="002B751F" w:rsidP="002B75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B751F" w:rsidRDefault="002B751F" w:rsidP="002B751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Внести изменения в решение Думы № 71/27 от 30.12.2014 г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О бюджете Владимирского муниципального образования на 2015 год и на плановый период 2016 и 2017 годов» следующие изменения: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муниципального  образования на 2015 год:</w:t>
      </w:r>
    </w:p>
    <w:p w:rsidR="002B751F" w:rsidRDefault="002B751F" w:rsidP="002B751F">
      <w:pPr>
        <w:jc w:val="both"/>
        <w:rPr>
          <w:bCs/>
        </w:rPr>
      </w:pPr>
      <w:proofErr w:type="gramStart"/>
      <w:r>
        <w:t xml:space="preserve">- общий  объем  доходов местного бюджета  в  сумме </w:t>
      </w:r>
      <w:r>
        <w:rPr>
          <w:bCs/>
        </w:rPr>
        <w:t xml:space="preserve">6312,10 </w:t>
      </w:r>
      <w:r>
        <w:t xml:space="preserve">тыс. рублей, из них объем безвозмездных поступлений, получаемых из других бюджетов бюджетной системы Российской Федерации, в сумме  </w:t>
      </w:r>
      <w:r>
        <w:rPr>
          <w:bCs/>
        </w:rPr>
        <w:t xml:space="preserve">3380,50 </w:t>
      </w:r>
      <w:r>
        <w:t>тыс. рублей;</w:t>
      </w:r>
      <w:proofErr w:type="gramEnd"/>
    </w:p>
    <w:p w:rsidR="002B751F" w:rsidRDefault="002B751F" w:rsidP="002B751F">
      <w:pPr>
        <w:jc w:val="both"/>
        <w:rPr>
          <w:b/>
          <w:bCs/>
        </w:rPr>
      </w:pPr>
      <w:r>
        <w:t xml:space="preserve">- общий  объем   расходов местного бюджета  в  сумме </w:t>
      </w:r>
      <w:r>
        <w:rPr>
          <w:bCs/>
        </w:rPr>
        <w:t xml:space="preserve">6524,10 </w:t>
      </w:r>
      <w:r>
        <w:t>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211,98 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146,58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01.01.2015 года  в размере 65,4 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состоянию на 1 января 2016 года  в размере 146,58 тыс. рублей, в том числе верхний предел долга по муниципальным гарантиям – 0 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состоянию на 1 января 2017 года  в размере 241,7 тыс. рублей, в том числе верхний предел долга по муниципальным гарантиям – 0 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состоянию на 1 января 2018 года  в размере 337,7 тыс. рублей, в том числе верхний предел долга по муниципальным гарантиям – 0 тыс. рублей;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2015 год в размере 1465,8 тыс. рублей».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Приложения №1,№5, №7, №9, №10, №11, изложить в новой редакции (прилагаются). 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его опубликования. </w:t>
      </w:r>
    </w:p>
    <w:p w:rsidR="002B751F" w:rsidRDefault="002B751F" w:rsidP="002B751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B751F" w:rsidRDefault="002B751F" w:rsidP="002B75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2B751F" w:rsidRDefault="002B751F" w:rsidP="002B751F"/>
    <w:p w:rsidR="002B751F" w:rsidRDefault="002B751F" w:rsidP="002B751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B751F" w:rsidRDefault="002B751F" w:rsidP="002B751F">
      <w:pPr>
        <w:jc w:val="center"/>
        <w:rPr>
          <w:b/>
        </w:rPr>
      </w:pPr>
    </w:p>
    <w:p w:rsidR="002B751F" w:rsidRDefault="002B751F" w:rsidP="002B751F">
      <w:pPr>
        <w:jc w:val="center"/>
        <w:rPr>
          <w:b/>
        </w:rPr>
      </w:pPr>
      <w:r>
        <w:t xml:space="preserve"> </w:t>
      </w:r>
      <w:r>
        <w:rPr>
          <w:b/>
        </w:rPr>
        <w:t>к изменениям бюджета Владимирского муниципального образования</w:t>
      </w:r>
    </w:p>
    <w:p w:rsidR="002B751F" w:rsidRDefault="002B751F" w:rsidP="002B751F">
      <w:pPr>
        <w:jc w:val="center"/>
        <w:rPr>
          <w:b/>
        </w:rPr>
      </w:pPr>
    </w:p>
    <w:p w:rsidR="002B751F" w:rsidRDefault="002B751F" w:rsidP="002B751F">
      <w:pPr>
        <w:jc w:val="center"/>
        <w:rPr>
          <w:b/>
        </w:rPr>
      </w:pPr>
      <w:r>
        <w:rPr>
          <w:b/>
        </w:rPr>
        <w:t xml:space="preserve">ноябрь 2015 года </w:t>
      </w:r>
    </w:p>
    <w:p w:rsidR="002B751F" w:rsidRDefault="002B751F" w:rsidP="002B751F">
      <w:pPr>
        <w:jc w:val="center"/>
        <w:rPr>
          <w:b/>
        </w:rPr>
      </w:pPr>
    </w:p>
    <w:p w:rsidR="002B751F" w:rsidRDefault="002B751F" w:rsidP="002B751F">
      <w:pPr>
        <w:jc w:val="center"/>
        <w:rPr>
          <w:b/>
        </w:rPr>
      </w:pPr>
      <w:r>
        <w:rPr>
          <w:b/>
        </w:rPr>
        <w:t>Доходы</w:t>
      </w:r>
    </w:p>
    <w:p w:rsidR="002B751F" w:rsidRDefault="002B751F" w:rsidP="002B751F">
      <w:pPr>
        <w:jc w:val="center"/>
      </w:pPr>
    </w:p>
    <w:p w:rsidR="002B751F" w:rsidRDefault="002B751F" w:rsidP="002B751F">
      <w:pPr>
        <w:jc w:val="both"/>
        <w:rPr>
          <w:bCs/>
        </w:rPr>
      </w:pPr>
      <w:r>
        <w:t xml:space="preserve">         Доходы бюджета составят  </w:t>
      </w:r>
      <w:r>
        <w:rPr>
          <w:b/>
          <w:bCs/>
        </w:rPr>
        <w:t>6312,10</w:t>
      </w:r>
      <w:r>
        <w:rPr>
          <w:bCs/>
        </w:rPr>
        <w:t xml:space="preserve"> </w:t>
      </w:r>
      <w:r>
        <w:t xml:space="preserve">тыс. рублей, из них: собственные – </w:t>
      </w:r>
      <w:r>
        <w:rPr>
          <w:b/>
          <w:bCs/>
        </w:rPr>
        <w:t>2931,60</w:t>
      </w:r>
      <w:r>
        <w:rPr>
          <w:bCs/>
        </w:rPr>
        <w:t xml:space="preserve"> </w:t>
      </w:r>
      <w:r>
        <w:t xml:space="preserve">тыс. </w:t>
      </w:r>
      <w:r>
        <w:rPr>
          <w:bCs/>
        </w:rPr>
        <w:t xml:space="preserve">    </w:t>
      </w:r>
    </w:p>
    <w:p w:rsidR="002B751F" w:rsidRDefault="002B751F" w:rsidP="002B751F">
      <w:pPr>
        <w:jc w:val="both"/>
        <w:rPr>
          <w:bCs/>
        </w:rPr>
      </w:pPr>
      <w:r>
        <w:rPr>
          <w:bCs/>
        </w:rPr>
        <w:t xml:space="preserve">         </w:t>
      </w:r>
      <w:r>
        <w:t xml:space="preserve">рублей, </w:t>
      </w:r>
      <w:proofErr w:type="gramStart"/>
      <w:r>
        <w:t>безвозмездные</w:t>
      </w:r>
      <w:proofErr w:type="gramEnd"/>
      <w:r>
        <w:t xml:space="preserve"> –</w:t>
      </w:r>
      <w:r>
        <w:rPr>
          <w:b/>
          <w:bCs/>
        </w:rPr>
        <w:t>3380,50</w:t>
      </w:r>
      <w:r>
        <w:rPr>
          <w:bCs/>
        </w:rPr>
        <w:t xml:space="preserve"> </w:t>
      </w:r>
      <w:r>
        <w:t>тыс.  рублей.</w:t>
      </w:r>
    </w:p>
    <w:p w:rsidR="002B751F" w:rsidRDefault="002B751F" w:rsidP="002B751F">
      <w:pPr>
        <w:ind w:firstLine="540"/>
        <w:jc w:val="both"/>
      </w:pPr>
    </w:p>
    <w:p w:rsidR="002B751F" w:rsidRDefault="002B751F" w:rsidP="002B751F">
      <w:pPr>
        <w:pStyle w:val="afb"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B751F" w:rsidRDefault="002B751F" w:rsidP="002B751F">
      <w:pPr>
        <w:jc w:val="both"/>
      </w:pPr>
      <w:r>
        <w:t xml:space="preserve">       </w:t>
      </w:r>
      <w:r>
        <w:rPr>
          <w:u w:val="single"/>
        </w:rPr>
        <w:t>Увеличение</w:t>
      </w:r>
      <w:r>
        <w:t xml:space="preserve"> собственных доходов произошло за счет доходов от уплаты акцизов на 110,7 тыс</w:t>
      </w:r>
      <w:proofErr w:type="gramStart"/>
      <w:r>
        <w:t>.р</w:t>
      </w:r>
      <w:proofErr w:type="gramEnd"/>
      <w:r>
        <w:t>ублей.</w:t>
      </w:r>
    </w:p>
    <w:p w:rsidR="002B751F" w:rsidRDefault="002B751F" w:rsidP="002B751F">
      <w:pPr>
        <w:jc w:val="both"/>
      </w:pPr>
      <w:r>
        <w:t xml:space="preserve">      </w:t>
      </w:r>
      <w:r>
        <w:rPr>
          <w:u w:val="single"/>
        </w:rPr>
        <w:t>Увеличение</w:t>
      </w:r>
      <w:r>
        <w:t xml:space="preserve"> безвозмездных поступлений бюджета произошло за счет дотации бюджетам поселений на выравнивание бюджетной обеспеченности (район) на 35,7 тыс</w:t>
      </w:r>
      <w:proofErr w:type="gramStart"/>
      <w:r>
        <w:t>.р</w:t>
      </w:r>
      <w:proofErr w:type="gramEnd"/>
      <w:r>
        <w:t>ублей.</w:t>
      </w:r>
    </w:p>
    <w:p w:rsidR="002B751F" w:rsidRDefault="002B751F" w:rsidP="002B751F">
      <w:pPr>
        <w:jc w:val="both"/>
      </w:pPr>
    </w:p>
    <w:p w:rsidR="002B751F" w:rsidRDefault="002B751F" w:rsidP="002B751F">
      <w:pPr>
        <w:jc w:val="center"/>
        <w:rPr>
          <w:b/>
        </w:rPr>
      </w:pPr>
      <w:r>
        <w:rPr>
          <w:b/>
        </w:rPr>
        <w:t xml:space="preserve">Расходы </w:t>
      </w:r>
    </w:p>
    <w:p w:rsidR="002B751F" w:rsidRDefault="002B751F" w:rsidP="002B751F">
      <w:pPr>
        <w:ind w:firstLine="567"/>
        <w:jc w:val="both"/>
      </w:pPr>
      <w:r>
        <w:t xml:space="preserve">Основные параметры по расходам бюджета </w:t>
      </w:r>
      <w:proofErr w:type="gramStart"/>
      <w:r>
        <w:t>Владимирское</w:t>
      </w:r>
      <w:proofErr w:type="gramEnd"/>
      <w:r>
        <w:t xml:space="preserve"> муниципального </w:t>
      </w:r>
    </w:p>
    <w:p w:rsidR="002B751F" w:rsidRDefault="002B751F" w:rsidP="002B751F">
      <w:pPr>
        <w:ind w:firstLine="567"/>
        <w:jc w:val="both"/>
      </w:pPr>
      <w:r>
        <w:t xml:space="preserve">образования на 2015 год составят </w:t>
      </w:r>
      <w:r>
        <w:rPr>
          <w:b/>
        </w:rPr>
        <w:t>6524,10 тыс. рублей</w:t>
      </w:r>
      <w:r>
        <w:t>:</w:t>
      </w:r>
    </w:p>
    <w:p w:rsidR="002B751F" w:rsidRDefault="002B751F" w:rsidP="002B751F">
      <w:pPr>
        <w:ind w:firstLine="540"/>
        <w:jc w:val="both"/>
      </w:pPr>
    </w:p>
    <w:p w:rsidR="002B751F" w:rsidRDefault="002B751F" w:rsidP="002B751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2B751F" w:rsidRDefault="002B751F" w:rsidP="002B751F">
      <w:pPr>
        <w:tabs>
          <w:tab w:val="left" w:pos="4185"/>
        </w:tabs>
        <w:ind w:firstLine="567"/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80,74 тыс</w:t>
      </w:r>
      <w:proofErr w:type="gramStart"/>
      <w:r>
        <w:t>.р</w:t>
      </w:r>
      <w:proofErr w:type="gramEnd"/>
      <w:r>
        <w:t xml:space="preserve">ублей; </w:t>
      </w:r>
      <w:r>
        <w:rPr>
          <w:u w:val="single"/>
        </w:rPr>
        <w:t xml:space="preserve">Уменьшены </w:t>
      </w:r>
      <w:r>
        <w:t>закупки товаров, работ и услуг для государственных(муниципальных) нужд на 39,51 тыс.рублей;</w:t>
      </w:r>
    </w:p>
    <w:p w:rsidR="002B751F" w:rsidRDefault="002B751F" w:rsidP="002B751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04 «Дорожное хозяйство»</w:t>
      </w:r>
    </w:p>
    <w:p w:rsidR="002B751F" w:rsidRDefault="002B751F" w:rsidP="002B751F">
      <w:pPr>
        <w:jc w:val="both"/>
      </w:pPr>
      <w:r>
        <w:t>Расходы по разделу 04 –</w:t>
      </w:r>
      <w:r>
        <w:rPr>
          <w:u w:val="single"/>
        </w:rPr>
        <w:t>увеличены</w:t>
      </w:r>
      <w:r>
        <w:t xml:space="preserve"> на 110,7 тыс</w:t>
      </w:r>
      <w:proofErr w:type="gramStart"/>
      <w:r>
        <w:t>.р</w:t>
      </w:r>
      <w:proofErr w:type="gramEnd"/>
      <w:r>
        <w:t>ублей за счет закупки товаров, работ и услуг для государственных (муниципальных) нужд.</w:t>
      </w: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</w:p>
    <w:p w:rsidR="002B751F" w:rsidRDefault="002B751F" w:rsidP="002B75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Джожук</w:t>
      </w:r>
      <w:proofErr w:type="spellEnd"/>
      <w:r>
        <w:rPr>
          <w:sz w:val="20"/>
          <w:szCs w:val="20"/>
        </w:rPr>
        <w:t xml:space="preserve"> Р.К.</w:t>
      </w:r>
    </w:p>
    <w:p w:rsidR="002B751F" w:rsidRDefault="002B751F" w:rsidP="002B75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tbl>
      <w:tblPr>
        <w:tblW w:w="10080" w:type="dxa"/>
        <w:tblInd w:w="93" w:type="dxa"/>
        <w:tblLook w:val="04A0"/>
      </w:tblPr>
      <w:tblGrid>
        <w:gridCol w:w="5685"/>
        <w:gridCol w:w="595"/>
        <w:gridCol w:w="1830"/>
        <w:gridCol w:w="1970"/>
      </w:tblGrid>
      <w:tr w:rsidR="002B751F" w:rsidTr="002B751F">
        <w:trPr>
          <w:trHeight w:val="1410"/>
        </w:trPr>
        <w:tc>
          <w:tcPr>
            <w:tcW w:w="6280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2015 год и на плановый период 2016 и 2017 годов"                                                                                                         № 93\36 от 16.11.2015 г.</w:t>
            </w:r>
          </w:p>
        </w:tc>
      </w:tr>
      <w:tr w:rsidR="002B751F" w:rsidTr="002B751F">
        <w:trPr>
          <w:trHeight w:val="405"/>
        </w:trPr>
        <w:tc>
          <w:tcPr>
            <w:tcW w:w="10080" w:type="dxa"/>
            <w:gridSpan w:val="4"/>
            <w:noWrap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 бюджета  Владимирского  МО на 2015 год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4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B751F" w:rsidTr="002B75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751F" w:rsidTr="002B751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751F" w:rsidTr="002B751F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2931,60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1014,00</w:t>
            </w:r>
          </w:p>
        </w:tc>
      </w:tr>
      <w:tr w:rsidR="002B751F" w:rsidTr="002B751F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1 01 02010 01 1000 110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1014,00</w:t>
            </w:r>
          </w:p>
        </w:tc>
      </w:tr>
      <w:tr w:rsidR="002B751F" w:rsidTr="002B751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331,60</w:t>
            </w:r>
          </w:p>
        </w:tc>
      </w:tr>
      <w:tr w:rsidR="002B751F" w:rsidTr="002B751F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proofErr w:type="spellStart"/>
            <w:r>
              <w:rPr>
                <w:sz w:val="18"/>
                <w:szCs w:val="18"/>
              </w:rPr>
              <w:t>Федерацции</w:t>
            </w:r>
            <w:proofErr w:type="spellEnd"/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112,30</w:t>
            </w:r>
          </w:p>
        </w:tc>
      </w:tr>
      <w:tr w:rsidR="002B751F" w:rsidTr="002B751F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>
              <w:rPr>
                <w:sz w:val="18"/>
                <w:szCs w:val="18"/>
              </w:rPr>
              <w:t>Федерацции</w:t>
            </w:r>
            <w:proofErr w:type="spellEnd"/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2B751F" w:rsidTr="002B751F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автомобильный бензин,  подлежащие распределению между бюджетами субъектов Российской </w:t>
            </w:r>
            <w:proofErr w:type="spellStart"/>
            <w:r>
              <w:rPr>
                <w:sz w:val="18"/>
                <w:szCs w:val="18"/>
              </w:rPr>
              <w:t>Федерацции</w:t>
            </w:r>
            <w:proofErr w:type="spellEnd"/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212,90</w:t>
            </w:r>
          </w:p>
        </w:tc>
      </w:tr>
      <w:tr w:rsidR="002B751F" w:rsidTr="002B751F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подлежащее распределению между бюджетами субъектов Российской </w:t>
            </w:r>
            <w:proofErr w:type="spellStart"/>
            <w:r>
              <w:rPr>
                <w:sz w:val="18"/>
                <w:szCs w:val="18"/>
              </w:rPr>
              <w:t>Федерацции</w:t>
            </w:r>
            <w:proofErr w:type="spellEnd"/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1579,00</w:t>
            </w:r>
          </w:p>
        </w:tc>
      </w:tr>
      <w:tr w:rsidR="002B751F" w:rsidTr="002B751F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2B751F" w:rsidTr="002B751F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1561,00</w:t>
            </w:r>
          </w:p>
        </w:tc>
      </w:tr>
      <w:tr w:rsidR="002B751F" w:rsidTr="002B751F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1456,00</w:t>
            </w:r>
          </w:p>
        </w:tc>
      </w:tr>
      <w:tr w:rsidR="002B751F" w:rsidTr="002B751F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</w:tr>
      <w:tr w:rsidR="002B751F" w:rsidTr="002B751F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7,00</w:t>
            </w:r>
          </w:p>
        </w:tc>
      </w:tr>
      <w:tr w:rsidR="002B751F" w:rsidTr="002B751F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1 08 04020 01 1000 110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2B751F" w:rsidTr="002B751F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3380,50</w:t>
            </w:r>
          </w:p>
        </w:tc>
      </w:tr>
      <w:tr w:rsidR="002B751F" w:rsidTr="002B751F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344,50</w:t>
            </w:r>
          </w:p>
        </w:tc>
      </w:tr>
      <w:tr w:rsidR="002B751F" w:rsidTr="002B751F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328,30</w:t>
            </w:r>
          </w:p>
        </w:tc>
      </w:tr>
      <w:tr w:rsidR="002B751F" w:rsidTr="002B751F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главам, муниципальным </w:t>
            </w:r>
            <w:proofErr w:type="spellStart"/>
            <w:r>
              <w:rPr>
                <w:sz w:val="18"/>
                <w:szCs w:val="18"/>
              </w:rPr>
              <w:t>служащим,работникам</w:t>
            </w:r>
            <w:proofErr w:type="spellEnd"/>
            <w:r>
              <w:rPr>
                <w:sz w:val="18"/>
                <w:szCs w:val="18"/>
              </w:rPr>
              <w:t xml:space="preserve"> культуры(за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технического и вспомогательного персонала)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1648,80</w:t>
            </w:r>
          </w:p>
        </w:tc>
      </w:tr>
      <w:tr w:rsidR="002B751F" w:rsidTr="002B751F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Cубсидия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редоставляемая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мест.бюдж.из</w:t>
            </w:r>
            <w:proofErr w:type="spellEnd"/>
            <w:r>
              <w:rPr>
                <w:sz w:val="18"/>
                <w:szCs w:val="18"/>
              </w:rPr>
              <w:t xml:space="preserve"> Областного </w:t>
            </w:r>
            <w:proofErr w:type="spellStart"/>
            <w:r>
              <w:rPr>
                <w:sz w:val="18"/>
                <w:szCs w:val="18"/>
              </w:rPr>
              <w:t>бюджета,в</w:t>
            </w:r>
            <w:proofErr w:type="spellEnd"/>
            <w:r>
              <w:rPr>
                <w:sz w:val="18"/>
                <w:szCs w:val="18"/>
              </w:rPr>
              <w:t xml:space="preserve"> целях реализации </w:t>
            </w:r>
            <w:proofErr w:type="spellStart"/>
            <w:r>
              <w:rPr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sz w:val="18"/>
                <w:szCs w:val="18"/>
              </w:rPr>
              <w:t xml:space="preserve"> на повышение эффективности бюджетных расходов МО Иркутской области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2B751F" w:rsidTr="002B751F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убсидии</w:t>
            </w:r>
            <w:proofErr w:type="spellEnd"/>
            <w:r>
              <w:rPr>
                <w:sz w:val="18"/>
                <w:szCs w:val="18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234,10</w:t>
            </w:r>
          </w:p>
        </w:tc>
      </w:tr>
      <w:tr w:rsidR="002B751F" w:rsidTr="002B751F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73,90</w:t>
            </w:r>
          </w:p>
        </w:tc>
      </w:tr>
      <w:tr w:rsidR="002B751F" w:rsidTr="002B751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97,00</w:t>
            </w:r>
          </w:p>
        </w:tc>
      </w:tr>
      <w:tr w:rsidR="002B751F" w:rsidTr="002B751F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sz w:val="18"/>
                <w:szCs w:val="18"/>
              </w:rPr>
              <w:t>самоуправления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полномоченных</w:t>
            </w:r>
            <w:proofErr w:type="spellEnd"/>
            <w:r>
              <w:rPr>
                <w:sz w:val="18"/>
                <w:szCs w:val="18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18"/>
                <w:szCs w:val="18"/>
              </w:rPr>
              <w:t>правонарушениях,предусмотренных</w:t>
            </w:r>
            <w:proofErr w:type="spellEnd"/>
            <w:r>
              <w:rPr>
                <w:sz w:val="18"/>
                <w:szCs w:val="18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2B751F" w:rsidTr="002B751F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 передаваемые бюджетам поселений   из бюджетов муниципальных районов  на осуществление части полномочий   по решению вопросов местного значения  в соответствии с заключёнными соглашениями (Реализация мероприятия "Создание условий для обеспечения  энергосбережения и  повышения энергетической эффективности в бюджетной сфере Иркутской области")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2 02 04014 10 0000 151 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53,20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6312,10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Владимирского МО</w:t>
            </w:r>
          </w:p>
        </w:tc>
        <w:tc>
          <w:tcPr>
            <w:tcW w:w="4395" w:type="dxa"/>
            <w:gridSpan w:val="3"/>
            <w:vAlign w:val="bottom"/>
            <w:hideMark/>
          </w:tcPr>
          <w:p w:rsidR="002B751F" w:rsidRDefault="002B7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Макарова</w:t>
            </w: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</w:tbl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tbl>
      <w:tblPr>
        <w:tblW w:w="9340" w:type="dxa"/>
        <w:tblInd w:w="93" w:type="dxa"/>
        <w:tblLook w:val="04A0"/>
      </w:tblPr>
      <w:tblGrid>
        <w:gridCol w:w="379"/>
        <w:gridCol w:w="438"/>
        <w:gridCol w:w="2078"/>
        <w:gridCol w:w="745"/>
        <w:gridCol w:w="2561"/>
        <w:gridCol w:w="576"/>
        <w:gridCol w:w="1455"/>
        <w:gridCol w:w="1246"/>
      </w:tblGrid>
      <w:tr w:rsidR="002B751F" w:rsidTr="002B751F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bottom"/>
            <w:hideMark/>
          </w:tcPr>
          <w:p w:rsidR="002B751F" w:rsidRDefault="002B7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1127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945"/>
        </w:trPr>
        <w:tc>
          <w:tcPr>
            <w:tcW w:w="3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Думы "О бюджете Владимирского  МО  на  2015 год и на плановый период 2016 и 2017 годов"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93\36 от 16.11.2015 г.</w:t>
            </w:r>
          </w:p>
        </w:tc>
      </w:tr>
      <w:tr w:rsidR="002B751F" w:rsidTr="002B751F">
        <w:trPr>
          <w:trHeight w:val="255"/>
        </w:trPr>
        <w:tc>
          <w:tcPr>
            <w:tcW w:w="9340" w:type="dxa"/>
            <w:gridSpan w:val="8"/>
            <w:vMerge w:val="restart"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2015 ГОД</w:t>
            </w:r>
          </w:p>
        </w:tc>
      </w:tr>
      <w:tr w:rsidR="002B751F" w:rsidTr="002B751F">
        <w:trPr>
          <w:trHeight w:val="255"/>
        </w:trPr>
        <w:tc>
          <w:tcPr>
            <w:tcW w:w="0" w:type="auto"/>
            <w:gridSpan w:val="8"/>
            <w:vMerge/>
            <w:vAlign w:val="center"/>
            <w:hideMark/>
          </w:tcPr>
          <w:p w:rsidR="002B751F" w:rsidRDefault="002B75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51F" w:rsidTr="002B751F">
        <w:trPr>
          <w:trHeight w:val="435"/>
        </w:trPr>
        <w:tc>
          <w:tcPr>
            <w:tcW w:w="0" w:type="auto"/>
            <w:gridSpan w:val="8"/>
            <w:vMerge/>
            <w:vAlign w:val="center"/>
            <w:hideMark/>
          </w:tcPr>
          <w:p w:rsidR="002B751F" w:rsidRDefault="002B75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51F" w:rsidTr="002B751F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55"/>
        </w:trPr>
        <w:tc>
          <w:tcPr>
            <w:tcW w:w="2920" w:type="dxa"/>
            <w:gridSpan w:val="3"/>
            <w:noWrap/>
            <w:vAlign w:val="bottom"/>
            <w:hideMark/>
          </w:tcPr>
          <w:p w:rsidR="002B751F" w:rsidRDefault="002B75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 руб.</w:t>
            </w:r>
          </w:p>
        </w:tc>
        <w:tc>
          <w:tcPr>
            <w:tcW w:w="78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4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Ассигнования 2015 год</w:t>
            </w:r>
          </w:p>
        </w:tc>
      </w:tr>
      <w:tr w:rsidR="002B751F" w:rsidTr="002B751F">
        <w:trPr>
          <w:trHeight w:val="1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6910101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712,35</w:t>
            </w:r>
          </w:p>
        </w:tc>
      </w:tr>
      <w:tr w:rsidR="002B751F" w:rsidTr="002B751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2848,12</w:t>
            </w:r>
          </w:p>
        </w:tc>
      </w:tr>
      <w:tr w:rsidR="002B751F" w:rsidTr="002B751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330,90</w:t>
            </w:r>
          </w:p>
        </w:tc>
      </w:tr>
      <w:tr w:rsidR="002B751F" w:rsidTr="002B751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6910302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</w:tr>
      <w:tr w:rsidR="002B751F" w:rsidTr="002B751F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6911000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2B751F" w:rsidTr="002B751F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6990600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sz w:val="16"/>
                <w:szCs w:val="16"/>
              </w:rPr>
              <w:lastRenderedPageBreak/>
              <w:t>самоуправления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полномоченных</w:t>
            </w:r>
            <w:proofErr w:type="spellEnd"/>
            <w:r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0,70</w:t>
            </w:r>
          </w:p>
        </w:tc>
      </w:tr>
      <w:tr w:rsidR="002B751F" w:rsidTr="002B751F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6995118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71,90</w:t>
            </w:r>
          </w:p>
        </w:tc>
      </w:tr>
      <w:tr w:rsidR="002B751F" w:rsidTr="002B751F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6995119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2B751F" w:rsidTr="002B751F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2013 -2015 года"  на </w:t>
            </w:r>
            <w:proofErr w:type="spellStart"/>
            <w:r>
              <w:rPr>
                <w:sz w:val="16"/>
                <w:szCs w:val="16"/>
              </w:rPr>
              <w:t>терриитории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16,70</w:t>
            </w:r>
          </w:p>
        </w:tc>
      </w:tr>
      <w:tr w:rsidR="002B751F" w:rsidTr="002B751F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6990103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88,60</w:t>
            </w:r>
          </w:p>
        </w:tc>
      </w:tr>
      <w:tr w:rsidR="002B751F" w:rsidTr="002B751F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6990104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</w:tr>
      <w:tr w:rsidR="002B751F" w:rsidTr="002B751F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2013 -2015гг.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356,97</w:t>
            </w:r>
          </w:p>
        </w:tc>
      </w:tr>
      <w:tr w:rsidR="002B751F" w:rsidTr="002B751F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6940401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246,42</w:t>
            </w:r>
          </w:p>
        </w:tc>
      </w:tr>
      <w:tr w:rsidR="002B751F" w:rsidTr="002B751F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2B751F" w:rsidTr="002B751F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6990302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обеспечения </w:t>
            </w:r>
            <w:proofErr w:type="spellStart"/>
            <w:r>
              <w:rPr>
                <w:sz w:val="16"/>
                <w:szCs w:val="16"/>
              </w:rPr>
              <w:t>энеросбережения</w:t>
            </w:r>
            <w:proofErr w:type="spellEnd"/>
            <w:r>
              <w:rPr>
                <w:sz w:val="16"/>
                <w:szCs w:val="16"/>
              </w:rPr>
              <w:t xml:space="preserve"> и повышения энергетической эффективности в бюджетной сфере Иркутской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26,60</w:t>
            </w:r>
          </w:p>
        </w:tc>
      </w:tr>
      <w:tr w:rsidR="002B751F" w:rsidTr="002B751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</w:t>
            </w:r>
          </w:p>
        </w:tc>
      </w:tr>
      <w:tr w:rsidR="002B751F" w:rsidTr="002B751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6940303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2B751F" w:rsidTr="002B751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6940304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2B751F" w:rsidTr="002B751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6940305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2B751F" w:rsidTr="002B751F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6930700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1199,70</w:t>
            </w:r>
          </w:p>
        </w:tc>
      </w:tr>
      <w:tr w:rsidR="002B751F" w:rsidTr="002B751F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6821600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повышения эффективности бюджетных расходов  на 2015-2016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2B751F" w:rsidTr="002B751F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6990302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обеспечения </w:t>
            </w:r>
            <w:proofErr w:type="spellStart"/>
            <w:r>
              <w:rPr>
                <w:sz w:val="16"/>
                <w:szCs w:val="16"/>
              </w:rPr>
              <w:t>энеросбережения</w:t>
            </w:r>
            <w:proofErr w:type="spellEnd"/>
            <w:r>
              <w:rPr>
                <w:sz w:val="16"/>
                <w:szCs w:val="16"/>
              </w:rPr>
              <w:t xml:space="preserve"> и повышения энергетической эффективности в бюджетной сфере Иркутской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26,60</w:t>
            </w:r>
          </w:p>
        </w:tc>
      </w:tr>
      <w:tr w:rsidR="002B751F" w:rsidTr="002B751F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200,23</w:t>
            </w:r>
          </w:p>
        </w:tc>
      </w:tr>
      <w:tr w:rsidR="002B751F" w:rsidTr="002B751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6524,10</w:t>
            </w:r>
          </w:p>
        </w:tc>
      </w:tr>
      <w:tr w:rsidR="002B751F" w:rsidTr="002B751F">
        <w:trPr>
          <w:trHeight w:val="555"/>
        </w:trPr>
        <w:tc>
          <w:tcPr>
            <w:tcW w:w="9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751F" w:rsidRDefault="002B751F">
            <w:r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</w:tbl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20"/>
        <w:gridCol w:w="828"/>
        <w:gridCol w:w="684"/>
        <w:gridCol w:w="607"/>
        <w:gridCol w:w="699"/>
        <w:gridCol w:w="427"/>
        <w:gridCol w:w="2104"/>
      </w:tblGrid>
      <w:tr w:rsidR="002B751F" w:rsidTr="002B751F">
        <w:trPr>
          <w:trHeight w:val="202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7</w:t>
            </w:r>
          </w:p>
        </w:tc>
        <w:tc>
          <w:tcPr>
            <w:tcW w:w="2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B751F" w:rsidTr="002B751F">
        <w:trPr>
          <w:trHeight w:val="773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 Думы "О бюджете Владимирского МО  на  2015 год и на плановый период 2016 и 2017 годов"                                                                                               </w:t>
            </w:r>
            <w:r>
              <w:rPr>
                <w:sz w:val="18"/>
                <w:szCs w:val="18"/>
              </w:rPr>
              <w:t>№ 93\36 от 16.11.2015 г.</w:t>
            </w:r>
          </w:p>
        </w:tc>
      </w:tr>
      <w:tr w:rsidR="002B751F" w:rsidTr="002B751F">
        <w:trPr>
          <w:trHeight w:val="13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751F" w:rsidTr="002B751F">
        <w:trPr>
          <w:trHeight w:val="454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2015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2B751F" w:rsidTr="002B751F">
        <w:trPr>
          <w:trHeight w:val="475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color w:val="000000"/>
                <w:sz w:val="17"/>
                <w:szCs w:val="17"/>
              </w:rPr>
              <w:t>уб.</w:t>
            </w:r>
          </w:p>
        </w:tc>
      </w:tr>
      <w:tr w:rsidR="002B751F" w:rsidTr="002B751F">
        <w:trPr>
          <w:trHeight w:val="49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Ассигнования </w:t>
            </w:r>
          </w:p>
        </w:tc>
      </w:tr>
      <w:tr w:rsidR="002B751F" w:rsidTr="002B751F">
        <w:trPr>
          <w:trHeight w:val="49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5 295,80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3 897,97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712,35   </w:t>
            </w:r>
          </w:p>
        </w:tc>
      </w:tr>
      <w:tr w:rsidR="002B751F" w:rsidTr="002B751F">
        <w:trPr>
          <w:trHeight w:val="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6910101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712,35   </w:t>
            </w:r>
          </w:p>
        </w:tc>
      </w:tr>
      <w:tr w:rsidR="002B751F" w:rsidTr="002B751F">
        <w:trPr>
          <w:trHeight w:val="5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6910101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712,35   </w:t>
            </w:r>
          </w:p>
        </w:tc>
      </w:tr>
      <w:tr w:rsidR="002B751F" w:rsidTr="002B751F">
        <w:trPr>
          <w:trHeight w:val="49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3 183,92   </w:t>
            </w:r>
          </w:p>
        </w:tc>
      </w:tr>
      <w:tr w:rsidR="002B751F" w:rsidTr="002B751F">
        <w:trPr>
          <w:trHeight w:val="21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3 183,92   </w:t>
            </w:r>
          </w:p>
        </w:tc>
      </w:tr>
      <w:tr w:rsidR="002B751F" w:rsidTr="002B751F">
        <w:trPr>
          <w:trHeight w:val="55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2 848,12   </w:t>
            </w:r>
          </w:p>
        </w:tc>
      </w:tr>
      <w:tr w:rsidR="002B751F" w:rsidTr="002B751F">
        <w:trPr>
          <w:trHeight w:val="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330,90   </w:t>
            </w:r>
          </w:p>
        </w:tc>
      </w:tr>
      <w:tr w:rsidR="002B751F" w:rsidTr="002B751F">
        <w:trPr>
          <w:trHeight w:val="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4,90   </w:t>
            </w:r>
          </w:p>
        </w:tc>
      </w:tr>
      <w:tr w:rsidR="002B751F" w:rsidTr="002B751F">
        <w:trPr>
          <w:trHeight w:val="19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1,70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6911000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2B751F" w:rsidTr="002B751F">
        <w:trPr>
          <w:trHeight w:val="7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color w:val="000000"/>
                <w:sz w:val="16"/>
                <w:szCs w:val="16"/>
              </w:rPr>
              <w:t>полномоченных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6990600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0,70   </w:t>
            </w:r>
          </w:p>
        </w:tc>
      </w:tr>
      <w:tr w:rsidR="002B751F" w:rsidTr="002B751F">
        <w:trPr>
          <w:trHeight w:val="2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73,90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color w:val="000000"/>
                <w:sz w:val="16"/>
                <w:szCs w:val="16"/>
              </w:rPr>
              <w:t>первичного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воинского </w:t>
            </w:r>
            <w:proofErr w:type="spellStart"/>
            <w:r>
              <w:rPr>
                <w:color w:val="000000"/>
                <w:sz w:val="16"/>
                <w:szCs w:val="16"/>
              </w:rPr>
              <w:t>укчета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73,90   </w:t>
            </w:r>
          </w:p>
        </w:tc>
      </w:tr>
      <w:tr w:rsidR="002B751F" w:rsidTr="002B751F">
        <w:trPr>
          <w:trHeight w:val="58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6995118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71,90   </w:t>
            </w:r>
          </w:p>
        </w:tc>
      </w:tr>
      <w:tr w:rsidR="002B751F" w:rsidTr="002B751F">
        <w:trPr>
          <w:trHeight w:val="5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6995118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2,00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16,70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6820100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16,70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700,39   </w:t>
            </w:r>
          </w:p>
        </w:tc>
      </w:tr>
      <w:tr w:rsidR="002B751F" w:rsidTr="002B751F">
        <w:trPr>
          <w:trHeight w:val="5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6990103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88,60   </w:t>
            </w:r>
          </w:p>
        </w:tc>
      </w:tr>
      <w:tr w:rsidR="002B751F" w:rsidTr="002B751F">
        <w:trPr>
          <w:trHeight w:val="5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6990103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8,40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6820200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356,97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246,42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406,60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226,60   </w:t>
            </w:r>
          </w:p>
        </w:tc>
      </w:tr>
      <w:tr w:rsidR="002B751F" w:rsidTr="002B751F">
        <w:trPr>
          <w:trHeight w:val="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6940100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226,60   </w:t>
            </w:r>
          </w:p>
        </w:tc>
      </w:tr>
      <w:tr w:rsidR="002B751F" w:rsidTr="002B751F">
        <w:trPr>
          <w:trHeight w:val="21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6940100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200,00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обеспечения </w:t>
            </w:r>
            <w:proofErr w:type="spellStart"/>
            <w:r>
              <w:rPr>
                <w:color w:val="000000"/>
                <w:sz w:val="16"/>
                <w:szCs w:val="16"/>
              </w:rPr>
              <w:t>энеросбережения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повышения энергетической эффективности в бюджетной сфере Иркутской области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6990302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26,60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180,00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6940301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162,00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6940303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6,00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6940304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6,00   </w:t>
            </w:r>
          </w:p>
        </w:tc>
      </w:tr>
      <w:tr w:rsidR="002B751F" w:rsidTr="002B751F">
        <w:trPr>
          <w:trHeight w:val="2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6940305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6,00   </w:t>
            </w:r>
          </w:p>
        </w:tc>
      </w:tr>
      <w:tr w:rsidR="002B751F" w:rsidTr="002B751F">
        <w:trPr>
          <w:trHeight w:val="2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200,23   </w:t>
            </w:r>
          </w:p>
        </w:tc>
      </w:tr>
      <w:tr w:rsidR="002B751F" w:rsidTr="002B751F">
        <w:trPr>
          <w:trHeight w:val="2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6960002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200,23   </w:t>
            </w:r>
          </w:p>
        </w:tc>
      </w:tr>
      <w:tr w:rsidR="002B751F" w:rsidTr="002B751F">
        <w:trPr>
          <w:trHeight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1 228,30   </w:t>
            </w:r>
          </w:p>
        </w:tc>
      </w:tr>
      <w:tr w:rsidR="002B751F" w:rsidTr="002B751F">
        <w:trPr>
          <w:trHeight w:val="3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6930700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1 228,30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6930700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1 199,70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повышения эффективности бюджетных расходов  на 2015-2016 годы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2,00   </w:t>
            </w:r>
          </w:p>
        </w:tc>
      </w:tr>
      <w:tr w:rsidR="002B751F" w:rsidTr="002B751F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обеспечения </w:t>
            </w:r>
            <w:proofErr w:type="spellStart"/>
            <w:r>
              <w:rPr>
                <w:color w:val="000000"/>
                <w:sz w:val="16"/>
                <w:szCs w:val="16"/>
              </w:rPr>
              <w:t>энеросбережения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повышения энергетической эффективности в бюджетной сфере Иркутской области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6990302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26,60   </w:t>
            </w:r>
          </w:p>
        </w:tc>
      </w:tr>
      <w:tr w:rsidR="002B751F" w:rsidTr="002B751F">
        <w:trPr>
          <w:trHeight w:val="2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6 524,10   </w:t>
            </w:r>
          </w:p>
        </w:tc>
      </w:tr>
      <w:tr w:rsidR="002B751F" w:rsidTr="002B751F">
        <w:trPr>
          <w:trHeight w:val="106"/>
        </w:trPr>
        <w:tc>
          <w:tcPr>
            <w:tcW w:w="4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751F" w:rsidTr="002B751F">
        <w:trPr>
          <w:trHeight w:val="48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751F" w:rsidTr="002B751F">
        <w:trPr>
          <w:trHeight w:val="25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  МО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51F" w:rsidRDefault="002B75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Е.А. Макарова </w:t>
            </w:r>
          </w:p>
        </w:tc>
      </w:tr>
    </w:tbl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tbl>
      <w:tblPr>
        <w:tblW w:w="10078" w:type="dxa"/>
        <w:tblInd w:w="93" w:type="dxa"/>
        <w:tblLayout w:type="fixed"/>
        <w:tblLook w:val="04A0"/>
      </w:tblPr>
      <w:tblGrid>
        <w:gridCol w:w="4120"/>
        <w:gridCol w:w="1424"/>
        <w:gridCol w:w="1540"/>
        <w:gridCol w:w="1328"/>
        <w:gridCol w:w="1666"/>
      </w:tblGrid>
      <w:tr w:rsidR="002B751F" w:rsidTr="002B751F">
        <w:trPr>
          <w:trHeight w:val="25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bottom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2B751F" w:rsidTr="002B751F">
        <w:trPr>
          <w:trHeight w:val="31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 w:val="restart"/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Думы  "О бюджете Владимирского муниципального образования на 2015 год и на плановый период 2016 и 2017 годов"                                                № 93\36 от 16.11.2015 г.</w:t>
            </w:r>
          </w:p>
        </w:tc>
      </w:tr>
      <w:tr w:rsidR="002B751F" w:rsidTr="002B751F">
        <w:trPr>
          <w:trHeight w:val="25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</w:p>
        </w:tc>
      </w:tr>
      <w:tr w:rsidR="002B751F" w:rsidTr="002B751F">
        <w:trPr>
          <w:trHeight w:val="34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  <w:vAlign w:val="center"/>
            <w:hideMark/>
          </w:tcPr>
          <w:p w:rsidR="002B751F" w:rsidRDefault="002B751F">
            <w:pPr>
              <w:rPr>
                <w:sz w:val="18"/>
                <w:szCs w:val="18"/>
              </w:rPr>
            </w:pPr>
          </w:p>
        </w:tc>
      </w:tr>
      <w:tr w:rsidR="002B751F" w:rsidTr="002B751F">
        <w:trPr>
          <w:trHeight w:val="420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855"/>
        </w:trPr>
        <w:tc>
          <w:tcPr>
            <w:tcW w:w="10078" w:type="dxa"/>
            <w:gridSpan w:val="5"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2015 год</w:t>
            </w:r>
          </w:p>
        </w:tc>
      </w:tr>
      <w:tr w:rsidR="002B751F" w:rsidTr="002B751F">
        <w:trPr>
          <w:trHeight w:val="31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B751F" w:rsidTr="002B751F">
        <w:trPr>
          <w:trHeight w:val="132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</w:pPr>
            <w:r>
              <w:t>Объем муниципального долга на 1 января 2015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</w:pPr>
            <w:r>
              <w:t>Объем привлечения в 2015 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</w:pPr>
            <w:r>
              <w:t>Объем погашения в 2015 году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51F" w:rsidRDefault="002B751F">
            <w:pPr>
              <w:jc w:val="center"/>
            </w:pPr>
            <w:r>
              <w:t xml:space="preserve">Верхний предел долга на 1 января 2016 года </w:t>
            </w:r>
          </w:p>
        </w:tc>
      </w:tr>
      <w:tr w:rsidR="002B751F" w:rsidTr="002B751F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</w:tr>
      <w:tr w:rsidR="002B751F" w:rsidTr="002B751F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</w:tr>
      <w:tr w:rsidR="002B751F" w:rsidTr="002B751F">
        <w:trPr>
          <w:trHeight w:val="1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</w:tr>
      <w:tr w:rsidR="002B751F" w:rsidTr="002B751F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2. Кредиты кредитных организаций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</w:tr>
      <w:tr w:rsidR="002B751F" w:rsidTr="002B751F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</w:tr>
      <w:tr w:rsidR="002B751F" w:rsidTr="002B751F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 xml:space="preserve">2.2. Кредитные договоры, заключенные в 2015 году, сроком до года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</w:tr>
      <w:tr w:rsidR="002B751F" w:rsidTr="002B751F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2.3. Кредитные договоры, заключенные в 2015 году, сроком до трех лет: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</w:tr>
      <w:tr w:rsidR="002B751F" w:rsidTr="002B751F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</w:tr>
      <w:tr w:rsidR="002B751F" w:rsidTr="002B751F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</w:tr>
      <w:tr w:rsidR="002B751F" w:rsidTr="002B751F">
        <w:trPr>
          <w:trHeight w:val="31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555"/>
        </w:trPr>
        <w:tc>
          <w:tcPr>
            <w:tcW w:w="41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315"/>
        </w:trPr>
        <w:tc>
          <w:tcPr>
            <w:tcW w:w="5544" w:type="dxa"/>
            <w:gridSpan w:val="2"/>
            <w:noWrap/>
            <w:vAlign w:val="bottom"/>
            <w:hideMark/>
          </w:tcPr>
          <w:p w:rsidR="002B751F" w:rsidRDefault="002B751F">
            <w:r>
              <w:t>Глава администрации Владимирского МО</w:t>
            </w:r>
          </w:p>
        </w:tc>
        <w:tc>
          <w:tcPr>
            <w:tcW w:w="15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Е.А. Макарова</w:t>
            </w:r>
          </w:p>
        </w:tc>
      </w:tr>
    </w:tbl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p w:rsidR="002B751F" w:rsidRDefault="002B751F" w:rsidP="002B751F"/>
    <w:tbl>
      <w:tblPr>
        <w:tblW w:w="9651" w:type="dxa"/>
        <w:tblInd w:w="93" w:type="dxa"/>
        <w:tblLayout w:type="fixed"/>
        <w:tblLook w:val="04A0"/>
      </w:tblPr>
      <w:tblGrid>
        <w:gridCol w:w="1291"/>
        <w:gridCol w:w="992"/>
        <w:gridCol w:w="709"/>
        <w:gridCol w:w="992"/>
        <w:gridCol w:w="1107"/>
        <w:gridCol w:w="1159"/>
        <w:gridCol w:w="1133"/>
        <w:gridCol w:w="1417"/>
        <w:gridCol w:w="851"/>
      </w:tblGrid>
      <w:tr w:rsidR="002B751F" w:rsidTr="002B751F">
        <w:trPr>
          <w:trHeight w:val="31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Align w:val="bottom"/>
            <w:hideMark/>
          </w:tcPr>
          <w:p w:rsidR="002B751F" w:rsidRDefault="002B751F">
            <w:r>
              <w:t>Приложение 10</w:t>
            </w:r>
          </w:p>
        </w:tc>
      </w:tr>
      <w:tr w:rsidR="002B751F" w:rsidTr="002B751F">
        <w:trPr>
          <w:trHeight w:val="31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 w:val="restart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 "О бюджете Владимирского муниципального образования на 2015 год и на плановый период 2016 и 2017 годов"                                            </w:t>
            </w:r>
            <w:r>
              <w:rPr>
                <w:sz w:val="18"/>
                <w:szCs w:val="18"/>
              </w:rPr>
              <w:t>№ 93\36 от 16.11.2015 г.</w:t>
            </w:r>
          </w:p>
        </w:tc>
      </w:tr>
      <w:tr w:rsidR="002B751F" w:rsidTr="002B751F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82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13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690"/>
        </w:trPr>
        <w:tc>
          <w:tcPr>
            <w:tcW w:w="9651" w:type="dxa"/>
            <w:gridSpan w:val="9"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плановый период 2016 и 2017 годов</w:t>
            </w:r>
          </w:p>
        </w:tc>
      </w:tr>
      <w:tr w:rsidR="002B751F" w:rsidTr="002B751F">
        <w:trPr>
          <w:trHeight w:val="31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 w:rsidP="002B751F">
            <w:pPr>
              <w:ind w:left="-390"/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B751F" w:rsidTr="002B751F">
        <w:trPr>
          <w:cantSplit/>
          <w:trHeight w:val="20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2016 году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предел долга на 1 января 2017 года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2017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751F" w:rsidRDefault="002B75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предел долга на 1 января 2018 года </w:t>
            </w:r>
          </w:p>
        </w:tc>
      </w:tr>
      <w:tr w:rsidR="002B751F" w:rsidTr="002B751F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</w:tr>
      <w:tr w:rsidR="002B751F" w:rsidTr="002B751F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</w:tr>
      <w:tr w:rsidR="002B751F" w:rsidTr="002B751F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Pr="002B751F" w:rsidRDefault="002B751F">
            <w:pPr>
              <w:rPr>
                <w:sz w:val="18"/>
                <w:szCs w:val="18"/>
              </w:rPr>
            </w:pPr>
            <w:r w:rsidRPr="002B751F">
              <w:rPr>
                <w:sz w:val="18"/>
                <w:szCs w:val="18"/>
              </w:rPr>
              <w:t>1. 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</w:tr>
      <w:tr w:rsidR="002B751F" w:rsidTr="002B751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r>
              <w:t> </w:t>
            </w:r>
          </w:p>
        </w:tc>
      </w:tr>
      <w:tr w:rsidR="002B751F" w:rsidTr="002B751F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Pr="002B751F" w:rsidRDefault="002B751F">
            <w:pPr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 xml:space="preserve">1.1. Кредитные договоры, заключенные в 2015 году, сроком до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241,7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337,7</w:t>
            </w:r>
          </w:p>
        </w:tc>
      </w:tr>
      <w:tr w:rsidR="002B751F" w:rsidTr="002B751F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Pr="002B751F" w:rsidRDefault="002B751F">
            <w:pPr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51F" w:rsidRDefault="002B751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0,0</w:t>
            </w:r>
          </w:p>
        </w:tc>
      </w:tr>
      <w:tr w:rsidR="002B751F" w:rsidTr="002B751F">
        <w:trPr>
          <w:trHeight w:val="31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106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375"/>
        </w:trPr>
        <w:tc>
          <w:tcPr>
            <w:tcW w:w="2992" w:type="dxa"/>
            <w:gridSpan w:val="3"/>
            <w:noWrap/>
            <w:vAlign w:val="bottom"/>
            <w:hideMark/>
          </w:tcPr>
          <w:p w:rsidR="002B751F" w:rsidRDefault="002B751F">
            <w:r>
              <w:t>Глава администрации Владимирского МО</w:t>
            </w: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Е.А. Макарова</w:t>
            </w: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</w:tcPr>
          <w:p w:rsidR="002B751F" w:rsidRDefault="002B751F">
            <w:pPr>
              <w:rPr>
                <w:sz w:val="20"/>
                <w:szCs w:val="20"/>
              </w:rPr>
            </w:pPr>
          </w:p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</w:tbl>
    <w:p w:rsidR="002B751F" w:rsidRDefault="002B751F" w:rsidP="002B751F"/>
    <w:tbl>
      <w:tblPr>
        <w:tblW w:w="8860" w:type="dxa"/>
        <w:tblInd w:w="93" w:type="dxa"/>
        <w:tblLook w:val="04A0"/>
      </w:tblPr>
      <w:tblGrid>
        <w:gridCol w:w="3500"/>
        <w:gridCol w:w="2620"/>
        <w:gridCol w:w="2740"/>
      </w:tblGrid>
      <w:tr w:rsidR="002B751F" w:rsidTr="002B751F">
        <w:trPr>
          <w:trHeight w:val="319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2B751F" w:rsidTr="002B751F">
        <w:trPr>
          <w:trHeight w:val="319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vAlign w:val="center"/>
            <w:hideMark/>
          </w:tcPr>
          <w:p w:rsidR="002B751F" w:rsidRDefault="002B75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2015 год и на плановый период 2016 и 2017 годов"                                                                          </w:t>
            </w:r>
            <w:r>
              <w:rPr>
                <w:sz w:val="18"/>
                <w:szCs w:val="18"/>
              </w:rPr>
              <w:t>№ 93\36 от 16.11.2015 г.</w:t>
            </w:r>
          </w:p>
        </w:tc>
      </w:tr>
      <w:tr w:rsidR="002B751F" w:rsidTr="002B751F">
        <w:trPr>
          <w:trHeight w:val="319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51F" w:rsidRDefault="002B751F">
            <w:pPr>
              <w:rPr>
                <w:color w:val="000000"/>
                <w:sz w:val="16"/>
                <w:szCs w:val="16"/>
              </w:rPr>
            </w:pPr>
          </w:p>
        </w:tc>
      </w:tr>
      <w:tr w:rsidR="002B751F" w:rsidTr="002B751F">
        <w:trPr>
          <w:trHeight w:val="570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51F" w:rsidRDefault="002B751F">
            <w:pPr>
              <w:rPr>
                <w:color w:val="000000"/>
                <w:sz w:val="16"/>
                <w:szCs w:val="16"/>
              </w:rPr>
            </w:pPr>
          </w:p>
        </w:tc>
      </w:tr>
      <w:tr w:rsidR="002B751F" w:rsidTr="002B751F">
        <w:trPr>
          <w:trHeight w:val="30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319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319"/>
        </w:trPr>
        <w:tc>
          <w:tcPr>
            <w:tcW w:w="8860" w:type="dxa"/>
            <w:gridSpan w:val="3"/>
            <w:vMerge w:val="restart"/>
            <w:vAlign w:val="bottom"/>
            <w:hideMark/>
          </w:tcPr>
          <w:p w:rsidR="002B751F" w:rsidRDefault="002B7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</w:t>
            </w:r>
            <w:r>
              <w:rPr>
                <w:b/>
                <w:bCs/>
              </w:rPr>
              <w:br/>
              <w:t xml:space="preserve"> дефицита  бюджета Владимирского МО  на 2015 год</w:t>
            </w:r>
          </w:p>
        </w:tc>
      </w:tr>
      <w:tr w:rsidR="002B751F" w:rsidTr="002B751F">
        <w:trPr>
          <w:trHeight w:val="319"/>
        </w:trPr>
        <w:tc>
          <w:tcPr>
            <w:tcW w:w="0" w:type="auto"/>
            <w:gridSpan w:val="3"/>
            <w:vMerge/>
            <w:vAlign w:val="center"/>
            <w:hideMark/>
          </w:tcPr>
          <w:p w:rsidR="002B751F" w:rsidRDefault="002B751F">
            <w:pPr>
              <w:rPr>
                <w:b/>
                <w:bCs/>
              </w:rPr>
            </w:pPr>
          </w:p>
        </w:tc>
      </w:tr>
      <w:tr w:rsidR="002B751F" w:rsidTr="002B751F">
        <w:trPr>
          <w:trHeight w:val="319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  <w:hideMark/>
          </w:tcPr>
          <w:p w:rsidR="002B751F" w:rsidRDefault="002B75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2B751F" w:rsidTr="002B751F">
        <w:trPr>
          <w:trHeight w:val="25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назначения</w:t>
            </w:r>
          </w:p>
        </w:tc>
      </w:tr>
      <w:tr w:rsidR="002B751F" w:rsidTr="002B75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</w:tr>
      <w:tr w:rsidR="002B751F" w:rsidTr="002B751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1F" w:rsidRDefault="002B751F">
            <w:pPr>
              <w:rPr>
                <w:sz w:val="16"/>
                <w:szCs w:val="16"/>
              </w:rPr>
            </w:pP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000 90 00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</w:tc>
      </w:tr>
      <w:tr w:rsidR="002B751F" w:rsidTr="002B751F">
        <w:trPr>
          <w:trHeight w:val="67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</w:tr>
      <w:tr w:rsidR="002B751F" w:rsidTr="002B751F">
        <w:trPr>
          <w:trHeight w:val="4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51F" w:rsidTr="002B751F">
        <w:trPr>
          <w:trHeight w:val="7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</w:tr>
      <w:tr w:rsidR="002B751F" w:rsidTr="002B751F">
        <w:trPr>
          <w:trHeight w:val="6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51F" w:rsidTr="002B751F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51F" w:rsidTr="002B751F">
        <w:trPr>
          <w:trHeight w:val="67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Ф в валюте Р 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000 01 03 00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51F" w:rsidTr="002B751F">
        <w:trPr>
          <w:trHeight w:val="70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2B751F" w:rsidTr="002B751F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-6458,7</w:t>
            </w:r>
          </w:p>
        </w:tc>
      </w:tr>
      <w:tr w:rsidR="002B751F" w:rsidTr="002B751F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6524,1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-6458,7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-6458,7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-6458,7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6524,1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6524,1</w:t>
            </w:r>
          </w:p>
        </w:tc>
      </w:tr>
      <w:tr w:rsidR="002B751F" w:rsidTr="002B751F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51F" w:rsidRDefault="002B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51F" w:rsidRDefault="002B7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6524,1</w:t>
            </w:r>
          </w:p>
        </w:tc>
      </w:tr>
      <w:tr w:rsidR="002B751F" w:rsidTr="002B751F">
        <w:trPr>
          <w:trHeight w:val="255"/>
        </w:trPr>
        <w:tc>
          <w:tcPr>
            <w:tcW w:w="3500" w:type="dxa"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255"/>
        </w:trPr>
        <w:tc>
          <w:tcPr>
            <w:tcW w:w="350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rPr>
                <w:sz w:val="20"/>
                <w:szCs w:val="20"/>
              </w:rPr>
            </w:pPr>
          </w:p>
        </w:tc>
      </w:tr>
      <w:tr w:rsidR="002B751F" w:rsidTr="002B751F">
        <w:trPr>
          <w:trHeight w:val="315"/>
        </w:trPr>
        <w:tc>
          <w:tcPr>
            <w:tcW w:w="6120" w:type="dxa"/>
            <w:gridSpan w:val="2"/>
            <w:noWrap/>
            <w:vAlign w:val="bottom"/>
            <w:hideMark/>
          </w:tcPr>
          <w:p w:rsidR="002B751F" w:rsidRDefault="002B751F">
            <w:r>
              <w:t>Глава администрации Владимирского МО</w:t>
            </w:r>
          </w:p>
        </w:tc>
        <w:tc>
          <w:tcPr>
            <w:tcW w:w="2740" w:type="dxa"/>
            <w:noWrap/>
            <w:vAlign w:val="bottom"/>
            <w:hideMark/>
          </w:tcPr>
          <w:p w:rsidR="002B751F" w:rsidRDefault="002B751F">
            <w:pPr>
              <w:jc w:val="right"/>
            </w:pPr>
            <w:r>
              <w:t>Е.А. Макарова</w:t>
            </w:r>
          </w:p>
        </w:tc>
      </w:tr>
    </w:tbl>
    <w:p w:rsidR="00073238" w:rsidRPr="002B751F" w:rsidRDefault="002B751F" w:rsidP="002B751F"/>
    <w:sectPr w:rsidR="00073238" w:rsidRPr="002B751F" w:rsidSect="002B75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35"/>
    <w:rsid w:val="002B751F"/>
    <w:rsid w:val="006122BF"/>
    <w:rsid w:val="00806879"/>
    <w:rsid w:val="00B548B3"/>
    <w:rsid w:val="00C87E35"/>
    <w:rsid w:val="00E46525"/>
    <w:rsid w:val="00E75D96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</w:rPr>
  </w:style>
  <w:style w:type="paragraph" w:styleId="2">
    <w:name w:val="heading 2"/>
    <w:basedOn w:val="a1"/>
    <w:next w:val="a0"/>
    <w:link w:val="20"/>
    <w:qFormat/>
    <w:rsid w:val="00C87E35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7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7E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C87E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C87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87E35"/>
    <w:rPr>
      <w:rFonts w:ascii="Times New Roman" w:eastAsia="Times New Roman" w:hAnsi="Times New Roman" w:cs="Times New Roman"/>
      <w:b/>
      <w:sz w:val="20"/>
      <w:szCs w:val="20"/>
    </w:rPr>
  </w:style>
  <w:style w:type="paragraph" w:styleId="a1">
    <w:name w:val="Title"/>
    <w:basedOn w:val="a0"/>
    <w:link w:val="a5"/>
    <w:uiPriority w:val="99"/>
    <w:qFormat/>
    <w:rsid w:val="00C87E35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rsid w:val="00C87E3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Plain Text"/>
    <w:basedOn w:val="a0"/>
    <w:link w:val="a7"/>
    <w:uiPriority w:val="99"/>
    <w:rsid w:val="00C87E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2"/>
    <w:link w:val="a6"/>
    <w:uiPriority w:val="99"/>
    <w:rsid w:val="00C87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C87E35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uiPriority w:val="99"/>
    <w:rsid w:val="00C87E35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3"/>
    <w:rsid w:val="00C8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C87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C87E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C87E35"/>
    <w:pPr>
      <w:ind w:firstLine="709"/>
    </w:pPr>
  </w:style>
  <w:style w:type="character" w:customStyle="1" w:styleId="34">
    <w:name w:val="Основной текст с отступом 3 Знак"/>
    <w:basedOn w:val="a2"/>
    <w:link w:val="3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87E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C87E35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C8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C87E35"/>
    <w:pPr>
      <w:ind w:left="708"/>
    </w:pPr>
  </w:style>
  <w:style w:type="character" w:styleId="af0">
    <w:name w:val="Hyperlink"/>
    <w:basedOn w:val="a2"/>
    <w:uiPriority w:val="99"/>
    <w:semiHidden/>
    <w:unhideWhenUsed/>
    <w:rsid w:val="00C87E35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uiPriority w:val="99"/>
    <w:rsid w:val="00C87E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C87E35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C87E35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C87E35"/>
  </w:style>
  <w:style w:type="paragraph" w:customStyle="1" w:styleId="ConsPlusTitle">
    <w:name w:val="ConsPlusTitle"/>
    <w:uiPriority w:val="99"/>
    <w:rsid w:val="00C87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87E35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87E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87E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C87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7E3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87E3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C87E3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2"/>
    <w:link w:val="af7"/>
    <w:uiPriority w:val="99"/>
    <w:semiHidden/>
    <w:rsid w:val="00C87E35"/>
    <w:rPr>
      <w:rFonts w:ascii="Tahoma" w:eastAsia="Calibri" w:hAnsi="Tahoma" w:cs="Tahoma"/>
      <w:sz w:val="16"/>
      <w:szCs w:val="16"/>
    </w:rPr>
  </w:style>
  <w:style w:type="character" w:customStyle="1" w:styleId="af9">
    <w:name w:val="Цветовое выделение"/>
    <w:rsid w:val="00C87E3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rsid w:val="00C87E35"/>
    <w:rPr>
      <w:color w:val="008000"/>
      <w:u w:val="single"/>
    </w:rPr>
  </w:style>
  <w:style w:type="paragraph" w:styleId="afb">
    <w:name w:val="No Spacing"/>
    <w:uiPriority w:val="1"/>
    <w:qFormat/>
    <w:rsid w:val="00C87E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2B75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ADB3A-F4BA-4170-9595-F23CA8B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4013</Words>
  <Characters>22879</Characters>
  <Application>Microsoft Office Word</Application>
  <DocSecurity>0</DocSecurity>
  <Lines>190</Lines>
  <Paragraphs>53</Paragraphs>
  <ScaleCrop>false</ScaleCrop>
  <Company/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2015-12-10T08:19:00Z</dcterms:created>
  <dcterms:modified xsi:type="dcterms:W3CDTF">2015-12-10T08:45:00Z</dcterms:modified>
</cp:coreProperties>
</file>