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3" w:rsidRDefault="00F07BF3" w:rsidP="00F07BF3"/>
    <w:p w:rsidR="00994961" w:rsidRDefault="00994961" w:rsidP="00994961">
      <w:pPr>
        <w:pStyle w:val="a5"/>
        <w:ind w:left="3261" w:hanging="524"/>
      </w:pPr>
      <w:r>
        <w:t xml:space="preserve">     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                                                                                  ЗАЛАРИНСКИЙ РАЙОН</w:t>
      </w:r>
    </w:p>
    <w:p w:rsidR="00994961" w:rsidRDefault="00994961" w:rsidP="00994961">
      <w:pPr>
        <w:pStyle w:val="a5"/>
        <w:ind w:left="2977"/>
      </w:pPr>
      <w:r>
        <w:t xml:space="preserve">       Казенное учреждение                                                                            Администрации Владимирского                                               муниципального образования</w:t>
      </w:r>
    </w:p>
    <w:p w:rsidR="00994961" w:rsidRDefault="00994961" w:rsidP="00994961">
      <w:pPr>
        <w:pStyle w:val="a5"/>
      </w:pPr>
      <w:r>
        <w:t xml:space="preserve">                                                          РАСПОРЯЖЕНИЕ</w:t>
      </w:r>
    </w:p>
    <w:p w:rsidR="00994961" w:rsidRDefault="00994961" w:rsidP="00994961">
      <w:pPr>
        <w:pStyle w:val="a5"/>
      </w:pPr>
    </w:p>
    <w:p w:rsidR="00994961" w:rsidRPr="002960C4" w:rsidRDefault="00994961" w:rsidP="00994961">
      <w:pPr>
        <w:pStyle w:val="a5"/>
        <w:rPr>
          <w:sz w:val="22"/>
          <w:szCs w:val="22"/>
        </w:rPr>
      </w:pPr>
      <w:r>
        <w:t xml:space="preserve">    </w:t>
      </w:r>
      <w:r w:rsidRPr="00240CE0">
        <w:rPr>
          <w:sz w:val="22"/>
          <w:szCs w:val="22"/>
        </w:rPr>
        <w:t>от «</w:t>
      </w:r>
      <w:r>
        <w:rPr>
          <w:sz w:val="22"/>
          <w:szCs w:val="22"/>
        </w:rPr>
        <w:t xml:space="preserve"> 15 </w:t>
      </w:r>
      <w:r w:rsidRPr="00240CE0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Pr="00240CE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40CE0">
        <w:rPr>
          <w:sz w:val="22"/>
          <w:szCs w:val="22"/>
        </w:rPr>
        <w:t xml:space="preserve"> г.                 </w:t>
      </w:r>
      <w:r>
        <w:rPr>
          <w:sz w:val="22"/>
          <w:szCs w:val="22"/>
        </w:rPr>
        <w:t xml:space="preserve">                 </w:t>
      </w:r>
      <w:r w:rsidRPr="00240CE0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10 </w:t>
      </w:r>
      <w:r w:rsidRPr="00240CE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 w:rsidRPr="00240CE0">
        <w:rPr>
          <w:sz w:val="22"/>
          <w:szCs w:val="22"/>
        </w:rPr>
        <w:t xml:space="preserve">                       с. Владимир</w:t>
      </w:r>
      <w:r>
        <w:rPr>
          <w:sz w:val="22"/>
          <w:szCs w:val="22"/>
          <w:lang w:eastAsia="ar-SA"/>
        </w:rPr>
        <w:t xml:space="preserve">        </w:t>
      </w:r>
    </w:p>
    <w:p w:rsidR="00994961" w:rsidRDefault="00994961" w:rsidP="00994961">
      <w:pPr>
        <w:jc w:val="center"/>
      </w:pPr>
      <w:r>
        <w:t xml:space="preserve"> «Об  утверждении  реестра  многоквартирных домов, признанных аварийными и подлежащих сносу по состоянию на 01.01.2012 г. по Владимирскому  муниципальному образованию»</w:t>
      </w:r>
    </w:p>
    <w:p w:rsidR="00994961" w:rsidRDefault="00994961" w:rsidP="00994961">
      <w:pPr>
        <w:jc w:val="center"/>
      </w:pPr>
    </w:p>
    <w:p w:rsidR="00994961" w:rsidRDefault="00994961" w:rsidP="00994961">
      <w:pPr>
        <w:spacing w:before="240"/>
        <w:jc w:val="both"/>
      </w:pPr>
      <w:r>
        <w:rPr>
          <w:sz w:val="22"/>
          <w:szCs w:val="22"/>
          <w:lang w:eastAsia="ar-SA"/>
        </w:rPr>
        <w:t xml:space="preserve">   </w:t>
      </w:r>
      <w:r>
        <w:t xml:space="preserve">           В связи с проведения мероприятий по актуализации реестра многоквартирных домов, признанных аварийными и подлежащими сносу по Владимирскому  муниципальному образованию, уточнением площадей жилых помещений, расположенных в аварийных многоквартирных домах, руководствуясь ст. 26 Устава Владимирского муниципального образования,</w:t>
      </w:r>
    </w:p>
    <w:p w:rsidR="00994961" w:rsidRDefault="00994961" w:rsidP="00994961">
      <w:pPr>
        <w:spacing w:before="240"/>
        <w:jc w:val="both"/>
      </w:pPr>
    </w:p>
    <w:p w:rsidR="00994961" w:rsidRDefault="00994961" w:rsidP="00994961">
      <w:pPr>
        <w:tabs>
          <w:tab w:val="left" w:pos="709"/>
          <w:tab w:val="left" w:pos="851"/>
        </w:tabs>
        <w:jc w:val="both"/>
        <w:rPr>
          <w:b/>
          <w:lang w:eastAsia="ar-SA"/>
        </w:rPr>
      </w:pPr>
      <w:r>
        <w:t xml:space="preserve">  </w:t>
      </w:r>
      <w:r w:rsidRPr="001618BD">
        <w:t xml:space="preserve"> </w:t>
      </w:r>
      <w:r>
        <w:t>1. Утвердить   реестр  многоквартирных домов, признанных аварийными и подлежащих сносу по состоянию на 01.01.2012 г. по Владимирскому  муниципальному образованию (приложение № 1  )</w:t>
      </w:r>
    </w:p>
    <w:p w:rsidR="00994961" w:rsidRDefault="00994961" w:rsidP="00994961">
      <w:pPr>
        <w:numPr>
          <w:ilvl w:val="0"/>
          <w:numId w:val="1"/>
        </w:numPr>
        <w:jc w:val="both"/>
      </w:pPr>
      <w:r>
        <w:t xml:space="preserve">Настоящее распоряжение подлежит  официальному опубликованию в газете «Владимирский  вестник » и размещению в сети Интернет на официальном сайте администрации  Владимирского </w:t>
      </w:r>
      <w:r w:rsidRPr="00AC3135">
        <w:t xml:space="preserve"> </w:t>
      </w:r>
      <w:r>
        <w:t xml:space="preserve">муниципального образования </w:t>
      </w:r>
    </w:p>
    <w:p w:rsidR="00994961" w:rsidRDefault="00994961" w:rsidP="00994961">
      <w:pPr>
        <w:numPr>
          <w:ilvl w:val="0"/>
          <w:numId w:val="1"/>
        </w:numPr>
        <w:jc w:val="both"/>
      </w:pPr>
      <w:r>
        <w:t xml:space="preserve">Контроль за исполнением настоящего распоряжения оставляю за собой </w:t>
      </w:r>
    </w:p>
    <w:p w:rsidR="00994961" w:rsidRDefault="00994961" w:rsidP="00994961">
      <w:pPr>
        <w:tabs>
          <w:tab w:val="left" w:pos="284"/>
        </w:tabs>
        <w:jc w:val="both"/>
        <w:rPr>
          <w:sz w:val="22"/>
          <w:szCs w:val="22"/>
          <w:lang w:eastAsia="ar-SA"/>
        </w:rPr>
      </w:pPr>
    </w:p>
    <w:p w:rsidR="00994961" w:rsidRPr="003633A2" w:rsidRDefault="00994961" w:rsidP="00994961">
      <w:pPr>
        <w:tabs>
          <w:tab w:val="left" w:pos="284"/>
          <w:tab w:val="left" w:pos="567"/>
        </w:tabs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</w:t>
      </w:r>
    </w:p>
    <w:p w:rsidR="00994961" w:rsidRDefault="00994961" w:rsidP="00994961">
      <w:pPr>
        <w:jc w:val="both"/>
        <w:rPr>
          <w:b/>
        </w:rPr>
      </w:pPr>
    </w:p>
    <w:p w:rsidR="00994961" w:rsidRDefault="00994961" w:rsidP="00994961">
      <w:pPr>
        <w:jc w:val="both"/>
        <w:rPr>
          <w:b/>
        </w:rPr>
      </w:pPr>
    </w:p>
    <w:p w:rsidR="00994961" w:rsidRPr="00CD4A10" w:rsidRDefault="00994961" w:rsidP="00994961">
      <w:pPr>
        <w:jc w:val="both"/>
      </w:pPr>
      <w:r>
        <w:t xml:space="preserve">     </w:t>
      </w:r>
      <w:r w:rsidRPr="00CD4A10">
        <w:t xml:space="preserve">Глава администрации                                                                                Е.А. Макарова                                </w:t>
      </w:r>
    </w:p>
    <w:p w:rsidR="00994961" w:rsidRPr="00CD4A10" w:rsidRDefault="00994961" w:rsidP="00994961">
      <w:pPr>
        <w:rPr>
          <w:sz w:val="22"/>
          <w:szCs w:val="22"/>
        </w:rPr>
      </w:pPr>
      <w:r w:rsidRPr="00CD4A10">
        <w:t xml:space="preserve">                                           </w:t>
      </w: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  <w:r>
        <w:rPr>
          <w:lang w:eastAsia="ar-SA"/>
        </w:rPr>
        <w:t xml:space="preserve">                   Приложение № 1 к распоряжению главы № 10 от 15.12.2015 г.</w:t>
      </w: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Pr="00CD4A10" w:rsidRDefault="00994961" w:rsidP="00994961">
      <w:pPr>
        <w:tabs>
          <w:tab w:val="left" w:pos="567"/>
          <w:tab w:val="left" w:pos="720"/>
        </w:tabs>
        <w:jc w:val="center"/>
        <w:rPr>
          <w:lang w:eastAsia="ar-SA"/>
        </w:rPr>
      </w:pPr>
    </w:p>
    <w:p w:rsidR="00994961" w:rsidRDefault="00994961" w:rsidP="00994961">
      <w:pPr>
        <w:tabs>
          <w:tab w:val="left" w:pos="567"/>
          <w:tab w:val="left" w:pos="720"/>
        </w:tabs>
        <w:jc w:val="center"/>
        <w:rPr>
          <w:b/>
          <w:lang w:eastAsia="ar-SA"/>
        </w:rPr>
      </w:pPr>
      <w:r w:rsidRPr="00825031">
        <w:rPr>
          <w:b/>
          <w:lang w:eastAsia="ar-SA"/>
        </w:rPr>
        <w:t xml:space="preserve">Реестр </w:t>
      </w:r>
    </w:p>
    <w:p w:rsidR="00994961" w:rsidRPr="00825031" w:rsidRDefault="00994961" w:rsidP="00994961">
      <w:pPr>
        <w:tabs>
          <w:tab w:val="left" w:pos="567"/>
          <w:tab w:val="left" w:pos="720"/>
        </w:tabs>
        <w:jc w:val="center"/>
        <w:rPr>
          <w:b/>
          <w:lang w:eastAsia="ar-SA"/>
        </w:rPr>
      </w:pPr>
      <w:r w:rsidRPr="00825031">
        <w:rPr>
          <w:b/>
          <w:lang w:eastAsia="ar-SA"/>
        </w:rPr>
        <w:t xml:space="preserve">аварийного жилищного фонда </w:t>
      </w:r>
      <w:r>
        <w:rPr>
          <w:b/>
          <w:lang w:eastAsia="ar-SA"/>
        </w:rPr>
        <w:t xml:space="preserve">Владимирского  </w:t>
      </w:r>
      <w:r w:rsidRPr="00825031">
        <w:rPr>
          <w:b/>
          <w:lang w:eastAsia="ar-SA"/>
        </w:rPr>
        <w:t>муниципального образования, признанного таковым на 01 января 2012 года</w:t>
      </w:r>
      <w:r>
        <w:rPr>
          <w:b/>
          <w:lang w:eastAsia="ar-SA"/>
        </w:rPr>
        <w:t xml:space="preserve">, планируемого к расселению в рамках </w:t>
      </w:r>
      <w:r>
        <w:rPr>
          <w:b/>
          <w:sz w:val="22"/>
        </w:rPr>
        <w:t xml:space="preserve"> муниципальной программы «Переселение граждан из ветхого и аварийного жилищного фонда Владимирского  муниципального образования на период 2014-2016 годов»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850"/>
        <w:gridCol w:w="851"/>
        <w:gridCol w:w="1134"/>
        <w:gridCol w:w="1276"/>
        <w:gridCol w:w="992"/>
        <w:gridCol w:w="1560"/>
      </w:tblGrid>
      <w:tr w:rsidR="00994961" w:rsidRPr="00825031" w:rsidTr="00C8114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9" w:type="dxa"/>
            <w:tcBorders>
              <w:top w:val="nil"/>
              <w:bottom w:val="single" w:sz="4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:rsidR="00994961" w:rsidRPr="00825031" w:rsidRDefault="00994961" w:rsidP="00C81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Кол-во,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 xml:space="preserve"> этажей,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Степень физичес-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кого износа,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Площадь жилых помещений,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квартир/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Реквизиты документа о признании дома аварийным,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№ и дата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2\8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2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ФГУП РТИ     № 52 от 12.12.2015 г. 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2\5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3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ФГУП РТИ     № 53 от 12.12.2015 г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3A2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2\7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4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ФГУП РТИ     № 54 от 12.12.2015 г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 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3\6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5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ФГУП РТИ     № 55 от 12.12.2015 г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3\9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6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Заключение ФГУП РТИ     № 56 от 12.12.2015 г</w:t>
            </w:r>
          </w:p>
        </w:tc>
      </w:tr>
      <w:tr w:rsidR="00994961" w:rsidRPr="003633A2" w:rsidTr="00C811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Хотхор ,ул. Вокзальная , 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4\5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61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№ 2 от 12.12.2015 г.</w:t>
            </w:r>
          </w:p>
          <w:p w:rsidR="00994961" w:rsidRPr="003633A2" w:rsidRDefault="00994961" w:rsidP="00C81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ФГУП РТИ     № 52 от 12.12.2015 г</w:t>
            </w:r>
          </w:p>
        </w:tc>
      </w:tr>
    </w:tbl>
    <w:p w:rsidR="00994961" w:rsidRDefault="00994961" w:rsidP="00994961">
      <w:pPr>
        <w:pStyle w:val="a5"/>
        <w:ind w:left="3261" w:hanging="524"/>
      </w:pPr>
      <w:r>
        <w:t xml:space="preserve">     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                                                                                  ЗАЛАРИНСКИЙ РАЙОН</w:t>
      </w:r>
    </w:p>
    <w:p w:rsidR="00994961" w:rsidRDefault="00994961" w:rsidP="00994961">
      <w:pPr>
        <w:pStyle w:val="a5"/>
        <w:ind w:left="2977"/>
      </w:pPr>
      <w:r>
        <w:t xml:space="preserve">       Казенное учреждение                                                                            Администрации Владимирского                                               муниципального образования</w:t>
      </w:r>
    </w:p>
    <w:p w:rsidR="00994961" w:rsidRDefault="00994961" w:rsidP="00994961">
      <w:pPr>
        <w:pStyle w:val="a5"/>
      </w:pPr>
      <w:r>
        <w:t xml:space="preserve">                                                          РАСПОРЯЖЕНИЕ</w:t>
      </w:r>
    </w:p>
    <w:p w:rsidR="00994961" w:rsidRDefault="00994961" w:rsidP="00994961">
      <w:pPr>
        <w:pStyle w:val="a5"/>
      </w:pPr>
    </w:p>
    <w:p w:rsidR="00994961" w:rsidRPr="002960C4" w:rsidRDefault="00994961" w:rsidP="00994961">
      <w:pPr>
        <w:pStyle w:val="a5"/>
        <w:rPr>
          <w:sz w:val="22"/>
          <w:szCs w:val="22"/>
        </w:rPr>
      </w:pPr>
      <w:r>
        <w:t xml:space="preserve">    </w:t>
      </w:r>
      <w:r w:rsidRPr="00240CE0">
        <w:rPr>
          <w:sz w:val="22"/>
          <w:szCs w:val="22"/>
        </w:rPr>
        <w:t>от «</w:t>
      </w:r>
      <w:r>
        <w:rPr>
          <w:sz w:val="22"/>
          <w:szCs w:val="22"/>
        </w:rPr>
        <w:t xml:space="preserve"> 15 </w:t>
      </w:r>
      <w:r w:rsidRPr="00240CE0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Pr="00240CE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40CE0">
        <w:rPr>
          <w:sz w:val="22"/>
          <w:szCs w:val="22"/>
        </w:rPr>
        <w:t xml:space="preserve"> г.                 </w:t>
      </w:r>
      <w:r>
        <w:rPr>
          <w:sz w:val="22"/>
          <w:szCs w:val="22"/>
        </w:rPr>
        <w:t xml:space="preserve">                 </w:t>
      </w:r>
      <w:r w:rsidRPr="00240CE0">
        <w:rPr>
          <w:sz w:val="22"/>
          <w:szCs w:val="22"/>
        </w:rPr>
        <w:t xml:space="preserve">№ </w:t>
      </w:r>
      <w:r>
        <w:rPr>
          <w:sz w:val="22"/>
          <w:szCs w:val="22"/>
        </w:rPr>
        <w:t>11</w:t>
      </w:r>
      <w:r w:rsidRPr="00240CE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 w:rsidRPr="00240CE0">
        <w:rPr>
          <w:sz w:val="22"/>
          <w:szCs w:val="22"/>
        </w:rPr>
        <w:t xml:space="preserve">                       с. Владимир</w:t>
      </w:r>
      <w:r>
        <w:rPr>
          <w:sz w:val="22"/>
          <w:szCs w:val="22"/>
          <w:lang w:eastAsia="ar-SA"/>
        </w:rPr>
        <w:t xml:space="preserve">        </w:t>
      </w:r>
    </w:p>
    <w:p w:rsidR="00994961" w:rsidRPr="00F11A9A" w:rsidRDefault="00994961" w:rsidP="00994961">
      <w:pPr>
        <w:rPr>
          <w:sz w:val="28"/>
          <w:szCs w:val="28"/>
        </w:rPr>
      </w:pPr>
    </w:p>
    <w:p w:rsidR="00994961" w:rsidRPr="002960C4" w:rsidRDefault="00994961" w:rsidP="00994961">
      <w:pPr>
        <w:jc w:val="both"/>
      </w:pPr>
      <w:r w:rsidRPr="009F51C6">
        <w:rPr>
          <w:sz w:val="22"/>
          <w:szCs w:val="22"/>
        </w:rPr>
        <w:t xml:space="preserve">      </w:t>
      </w:r>
    </w:p>
    <w:p w:rsidR="00994961" w:rsidRPr="002960C4" w:rsidRDefault="00994961" w:rsidP="00994961">
      <w:pPr>
        <w:jc w:val="both"/>
      </w:pPr>
      <w:r>
        <w:t>«</w:t>
      </w:r>
      <w:r w:rsidRPr="002960C4">
        <w:t xml:space="preserve">О назначении ответственного лица за формирование и ведение реестра аварийного жилищного фонда, расположенного на территории </w:t>
      </w:r>
      <w:r>
        <w:t xml:space="preserve">Владимирского </w:t>
      </w:r>
      <w:r w:rsidRPr="002960C4">
        <w:t xml:space="preserve"> муниципального образования и предоставление информации уполномоченному органу Иркутской области на ведение реестров многоквартирных домов и жилых домов, признанных аварийными</w:t>
      </w:r>
      <w:r>
        <w:t>»</w:t>
      </w:r>
      <w:r w:rsidRPr="002960C4">
        <w:t xml:space="preserve"> </w:t>
      </w:r>
    </w:p>
    <w:p w:rsidR="00994961" w:rsidRPr="002960C4" w:rsidRDefault="00994961" w:rsidP="00994961">
      <w:pPr>
        <w:jc w:val="both"/>
      </w:pPr>
    </w:p>
    <w:p w:rsidR="00994961" w:rsidRPr="002960C4" w:rsidRDefault="00994961" w:rsidP="00994961">
      <w:pPr>
        <w:jc w:val="both"/>
      </w:pPr>
    </w:p>
    <w:p w:rsidR="00994961" w:rsidRPr="002960C4" w:rsidRDefault="00994961" w:rsidP="00994961">
      <w:pPr>
        <w:jc w:val="both"/>
      </w:pPr>
      <w:r w:rsidRPr="002960C4">
        <w:tab/>
        <w:t xml:space="preserve">На основании приказа Министерства строительства и жилищно-коммунального хозяйства Российской Федерации от 30.07.2015 г. № 536/рп «Об утверждении методических рекомендаций по порядку формирования и ведения реестров многоквартирных домов и жилых домов, признанных аварийными» (далее - Методические рекомендации), с целью осуществления предоставление информации о формировании и ведении реестра аварийного жилищного фонда, расположенного на территории </w:t>
      </w:r>
      <w:r>
        <w:t>Владимирского</w:t>
      </w:r>
      <w:r w:rsidRPr="002960C4">
        <w:t xml:space="preserve"> муниципального образования  уполномоченному органу Иркутской области на ведение реестров многоквартирных домов и жилых домов, признанных аварийными для дальнейшего ее размещения в информационной системе «Реформа ЖКХ», руководствуясь статьей 23 Устава </w:t>
      </w:r>
      <w:r>
        <w:t xml:space="preserve">Владимирского </w:t>
      </w:r>
      <w:r w:rsidRPr="002960C4">
        <w:t xml:space="preserve"> муниципального образования, </w:t>
      </w:r>
    </w:p>
    <w:p w:rsidR="00994961" w:rsidRPr="002960C4" w:rsidRDefault="00994961" w:rsidP="00994961">
      <w:pPr>
        <w:jc w:val="both"/>
      </w:pPr>
      <w:r w:rsidRPr="002960C4">
        <w:tab/>
        <w:t xml:space="preserve">1. Назначить ответственным лицом за формирование и ведение реестра аварийного жилищного фонда, расположенного на территории </w:t>
      </w:r>
      <w:r>
        <w:t xml:space="preserve">Владимирского </w:t>
      </w:r>
      <w:r w:rsidRPr="002960C4">
        <w:t xml:space="preserve"> муниципального образования (далее - реестр аварийных домов) и передачу информации уполномоченному органу Иркутской области на ведение реестров многоквартирных домов и жилых домов, признанных аварийными (далее - уполномоченный орган) </w:t>
      </w:r>
      <w:r>
        <w:t>ведущего специалиста администрации Евдокимову А.И.</w:t>
      </w:r>
      <w:r w:rsidRPr="002960C4">
        <w:t xml:space="preserve"> В случае убытия указанного ответственного лица в отпуск, командировку или на лечение – ответственность за формирование, ведение реестра аварийных домов и передачу информацию в уполномоченный орган </w:t>
      </w:r>
      <w:r>
        <w:t xml:space="preserve">оставляю за собой </w:t>
      </w:r>
    </w:p>
    <w:p w:rsidR="00994961" w:rsidRPr="002960C4" w:rsidRDefault="00994961" w:rsidP="00994961">
      <w:pPr>
        <w:jc w:val="both"/>
      </w:pPr>
      <w:r w:rsidRPr="002960C4">
        <w:lastRenderedPageBreak/>
        <w:tab/>
        <w:t xml:space="preserve">2. </w:t>
      </w:r>
      <w:r>
        <w:t xml:space="preserve">Ведущему специалисту администрации А.И. Евдокимовой </w:t>
      </w:r>
      <w:r w:rsidRPr="002960C4">
        <w:t xml:space="preserve"> (предоставлять в уполномоченный орган:</w:t>
      </w:r>
    </w:p>
    <w:p w:rsidR="00994961" w:rsidRPr="002960C4" w:rsidRDefault="00994961" w:rsidP="00994961">
      <w:pPr>
        <w:jc w:val="both"/>
      </w:pPr>
      <w:r w:rsidRPr="002960C4">
        <w:tab/>
        <w:t>2.</w:t>
      </w:r>
      <w:r>
        <w:t>1</w:t>
      </w:r>
      <w:r w:rsidRPr="002960C4">
        <w:t>. В срок до 30 декабря 2015 года реестр аварийных домов, признанных таковыми в период до 01.01.2012 года с приложением актов обследования помещений и заключений межведомственных комиссий о признании дома аварийным и подлежащим сносу, а также заключений специализированной организации, проводившей обследование многоквартирного дома 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994961" w:rsidRPr="002960C4" w:rsidRDefault="00994961" w:rsidP="00994961">
      <w:pPr>
        <w:jc w:val="both"/>
      </w:pPr>
      <w:r w:rsidRPr="002960C4">
        <w:tab/>
        <w:t>2.</w:t>
      </w:r>
      <w:r>
        <w:t>2</w:t>
      </w:r>
      <w:r w:rsidRPr="002960C4">
        <w:t>. Сведения об аварийности дома в 10-дневный срок со дня получения решения о признания дома аварийным.</w:t>
      </w:r>
    </w:p>
    <w:p w:rsidR="00994961" w:rsidRPr="002960C4" w:rsidRDefault="00994961" w:rsidP="00994961">
      <w:pPr>
        <w:jc w:val="both"/>
      </w:pPr>
      <w:r w:rsidRPr="002960C4">
        <w:tab/>
        <w:t>2.</w:t>
      </w:r>
      <w:r>
        <w:t>3</w:t>
      </w:r>
      <w:r w:rsidRPr="002960C4">
        <w:t>. Сведения, подлежащие исключению из реестра аварийных домов в соответствии с актом о сносе дома, либо разрешения на ввод в эксплуатацию по итогам реконструкции.</w:t>
      </w:r>
    </w:p>
    <w:p w:rsidR="00994961" w:rsidRPr="002960C4" w:rsidRDefault="00994961" w:rsidP="00994961">
      <w:pPr>
        <w:jc w:val="both"/>
      </w:pPr>
      <w:r w:rsidRPr="002960C4">
        <w:tab/>
        <w:t>2.</w:t>
      </w:r>
      <w:r>
        <w:t>4</w:t>
      </w:r>
      <w:r w:rsidRPr="002960C4">
        <w:t>. В случае необходимости аналитическую справку, которая включает в себя, в том числе, информацию о текущих проблемах формирования реестра аварийных домов.</w:t>
      </w:r>
    </w:p>
    <w:p w:rsidR="00994961" w:rsidRPr="002960C4" w:rsidRDefault="00994961" w:rsidP="00994961">
      <w:pPr>
        <w:jc w:val="both"/>
      </w:pPr>
      <w:r w:rsidRPr="002960C4">
        <w:tab/>
        <w:t xml:space="preserve">3. </w:t>
      </w:r>
      <w:r>
        <w:t>Контроль</w:t>
      </w:r>
      <w:r w:rsidRPr="002960C4">
        <w:t xml:space="preserve"> за организацию данной работы и осуществлением контроля за распоряжением </w:t>
      </w:r>
      <w:r>
        <w:t xml:space="preserve">оставляю за собой </w:t>
      </w:r>
    </w:p>
    <w:p w:rsidR="00994961" w:rsidRPr="00D34855" w:rsidRDefault="00994961" w:rsidP="00994961">
      <w:pPr>
        <w:jc w:val="both"/>
      </w:pPr>
      <w:r w:rsidRPr="002960C4">
        <w:tab/>
      </w:r>
      <w:r>
        <w:t>4. Н</w:t>
      </w:r>
      <w:r w:rsidRPr="002960C4">
        <w:t xml:space="preserve">астоящее распоряжение разместить в сети Интернет на официальном сайте администрации </w:t>
      </w:r>
      <w:r>
        <w:t xml:space="preserve">Владимирского </w:t>
      </w:r>
      <w:r w:rsidRPr="002960C4">
        <w:t xml:space="preserve"> </w:t>
      </w:r>
      <w:r>
        <w:t>муниципального образования</w:t>
      </w:r>
      <w:r w:rsidRPr="002960C4">
        <w:rPr>
          <w:color w:val="0000FF"/>
          <w:u w:val="single"/>
        </w:rPr>
        <w:t xml:space="preserve"> </w:t>
      </w:r>
      <w:r w:rsidRPr="002960C4">
        <w:t xml:space="preserve">и направить в Министерство строительства, дорожного хозяйства Иркутской области контактному лицу Иванову Ивану Юрьевичу </w:t>
      </w:r>
      <w:r w:rsidRPr="002960C4">
        <w:rPr>
          <w:lang w:val="en-US"/>
        </w:rPr>
        <w:t>e</w:t>
      </w:r>
      <w:r w:rsidRPr="002960C4">
        <w:t>-</w:t>
      </w:r>
      <w:r w:rsidRPr="002960C4">
        <w:rPr>
          <w:lang w:val="en-US"/>
        </w:rPr>
        <w:t>mail</w:t>
      </w:r>
      <w:r w:rsidRPr="002960C4">
        <w:t>: i.</w:t>
      </w:r>
      <w:r w:rsidRPr="002960C4">
        <w:rPr>
          <w:lang w:val="en-US"/>
        </w:rPr>
        <w:t>u</w:t>
      </w:r>
      <w:r w:rsidRPr="002960C4">
        <w:t>.</w:t>
      </w:r>
      <w:r w:rsidRPr="002960C4">
        <w:rPr>
          <w:lang w:val="en-US"/>
        </w:rPr>
        <w:t>ivanov</w:t>
      </w:r>
      <w:r w:rsidRPr="002960C4">
        <w:t>@</w:t>
      </w:r>
      <w:r w:rsidRPr="002960C4">
        <w:rPr>
          <w:lang w:val="en-US"/>
        </w:rPr>
        <w:t>govirk</w:t>
      </w:r>
      <w:r w:rsidRPr="002960C4">
        <w:t>.</w:t>
      </w:r>
      <w:r w:rsidRPr="002960C4">
        <w:rPr>
          <w:lang w:val="en-US"/>
        </w:rPr>
        <w:t>ru</w:t>
      </w:r>
      <w:r w:rsidRPr="002960C4">
        <w:t xml:space="preserve">/ </w:t>
      </w:r>
      <w:r w:rsidRPr="002960C4">
        <w:rPr>
          <w:color w:val="0000FF"/>
          <w:u w:val="single"/>
        </w:rPr>
        <w:t xml:space="preserve"> </w:t>
      </w:r>
    </w:p>
    <w:p w:rsidR="00994961" w:rsidRDefault="00994961" w:rsidP="00994961">
      <w:pPr>
        <w:autoSpaceDE w:val="0"/>
        <w:autoSpaceDN w:val="0"/>
        <w:adjustRightInd w:val="0"/>
        <w:jc w:val="both"/>
        <w:outlineLvl w:val="0"/>
      </w:pPr>
    </w:p>
    <w:p w:rsidR="00994961" w:rsidRDefault="00994961" w:rsidP="00994961">
      <w:pPr>
        <w:autoSpaceDE w:val="0"/>
        <w:autoSpaceDN w:val="0"/>
        <w:adjustRightInd w:val="0"/>
        <w:jc w:val="both"/>
        <w:outlineLvl w:val="0"/>
      </w:pPr>
    </w:p>
    <w:p w:rsidR="00994961" w:rsidRDefault="00994961" w:rsidP="00994961">
      <w:pPr>
        <w:autoSpaceDE w:val="0"/>
        <w:autoSpaceDN w:val="0"/>
        <w:adjustRightInd w:val="0"/>
        <w:jc w:val="both"/>
        <w:outlineLvl w:val="0"/>
      </w:pPr>
    </w:p>
    <w:p w:rsidR="00AB6E39" w:rsidRPr="00F07BF3" w:rsidRDefault="00AB6E39" w:rsidP="00994961">
      <w:bookmarkStart w:id="0" w:name="_GoBack"/>
      <w:bookmarkEnd w:id="0"/>
    </w:p>
    <w:sectPr w:rsidR="00AB6E39" w:rsidRP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0515B"/>
    <w:multiLevelType w:val="hybridMultilevel"/>
    <w:tmpl w:val="9F9A7718"/>
    <w:lvl w:ilvl="0" w:tplc="8EF037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D"/>
    <w:rsid w:val="001170B3"/>
    <w:rsid w:val="002041DA"/>
    <w:rsid w:val="00246B1F"/>
    <w:rsid w:val="002F278F"/>
    <w:rsid w:val="004B6496"/>
    <w:rsid w:val="005C5477"/>
    <w:rsid w:val="0066262D"/>
    <w:rsid w:val="006E6795"/>
    <w:rsid w:val="006F61F9"/>
    <w:rsid w:val="00764588"/>
    <w:rsid w:val="008D6B23"/>
    <w:rsid w:val="00994961"/>
    <w:rsid w:val="00AB6E39"/>
    <w:rsid w:val="00CE6F19"/>
    <w:rsid w:val="00D82E86"/>
    <w:rsid w:val="00E67772"/>
    <w:rsid w:val="00E74C33"/>
    <w:rsid w:val="00F07BF3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744-0E07-490A-AF62-357C05A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93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18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4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700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4950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03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4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457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54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5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2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226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82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13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221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57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2016-09-21T06:01:00Z</cp:lastPrinted>
  <dcterms:created xsi:type="dcterms:W3CDTF">2016-08-05T03:12:00Z</dcterms:created>
  <dcterms:modified xsi:type="dcterms:W3CDTF">2016-10-17T06:20:00Z</dcterms:modified>
</cp:coreProperties>
</file>