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96" w:rsidRPr="00354394" w:rsidRDefault="007B2796" w:rsidP="007B2796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35439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B2796" w:rsidRPr="00354394" w:rsidRDefault="007B2796" w:rsidP="007B279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4394">
        <w:rPr>
          <w:rFonts w:ascii="Times New Roman" w:hAnsi="Times New Roman"/>
          <w:sz w:val="28"/>
          <w:szCs w:val="28"/>
          <w:lang w:val="ru-RU"/>
        </w:rPr>
        <w:t>ИРКУТСКАЯ ОБЛАСТЬ</w:t>
      </w:r>
    </w:p>
    <w:p w:rsidR="007B2796" w:rsidRPr="00354394" w:rsidRDefault="007B2796" w:rsidP="007B279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4394">
        <w:rPr>
          <w:rFonts w:ascii="Times New Roman" w:hAnsi="Times New Roman"/>
          <w:sz w:val="28"/>
          <w:szCs w:val="28"/>
          <w:lang w:val="ru-RU"/>
        </w:rPr>
        <w:t>ЗАЛАРИНСКИЙ РАЙОН</w:t>
      </w:r>
    </w:p>
    <w:p w:rsidR="007B2796" w:rsidRPr="00354394" w:rsidRDefault="007B2796" w:rsidP="007B279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4394">
        <w:rPr>
          <w:rFonts w:ascii="Times New Roman" w:hAnsi="Times New Roman"/>
          <w:sz w:val="28"/>
          <w:szCs w:val="28"/>
          <w:lang w:val="ru-RU"/>
        </w:rPr>
        <w:t>Казенное учреждение Администрация</w:t>
      </w:r>
    </w:p>
    <w:p w:rsidR="007B2796" w:rsidRPr="00354394" w:rsidRDefault="007B2796" w:rsidP="007B279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Владимирского</w:t>
      </w:r>
      <w:r w:rsidRPr="00354394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</w:p>
    <w:p w:rsidR="007B2796" w:rsidRDefault="007B2796" w:rsidP="007B279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2796" w:rsidRPr="00354394" w:rsidRDefault="007B2796" w:rsidP="007B279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439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7B2796" w:rsidRPr="00354394" w:rsidRDefault="007B2796" w:rsidP="007B2796">
      <w:pPr>
        <w:rPr>
          <w:rFonts w:ascii="Times New Roman" w:hAnsi="Times New Roman"/>
          <w:sz w:val="28"/>
          <w:szCs w:val="28"/>
          <w:lang w:val="ru-RU"/>
        </w:rPr>
      </w:pPr>
    </w:p>
    <w:p w:rsidR="007B2796" w:rsidRDefault="007B2796" w:rsidP="007B2796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B2796" w:rsidRDefault="007B2796" w:rsidP="007B2796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B30EC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6</w:t>
      </w:r>
      <w:r w:rsidRPr="002B30EC">
        <w:rPr>
          <w:rFonts w:ascii="Times New Roman" w:hAnsi="Times New Roman"/>
          <w:b/>
          <w:sz w:val="24"/>
          <w:szCs w:val="24"/>
        </w:rPr>
        <w:t xml:space="preserve"> .</w:t>
      </w:r>
      <w:r>
        <w:rPr>
          <w:rFonts w:ascii="Times New Roman" w:hAnsi="Times New Roman"/>
          <w:b/>
          <w:sz w:val="24"/>
          <w:szCs w:val="24"/>
        </w:rPr>
        <w:t>12</w:t>
      </w:r>
      <w:r w:rsidRPr="002B30EC">
        <w:rPr>
          <w:rFonts w:ascii="Times New Roman" w:hAnsi="Times New Roman"/>
          <w:b/>
          <w:sz w:val="24"/>
          <w:szCs w:val="24"/>
        </w:rPr>
        <w:t xml:space="preserve">. 2014 г.                                          № </w:t>
      </w:r>
      <w:r>
        <w:rPr>
          <w:rFonts w:ascii="Times New Roman" w:hAnsi="Times New Roman"/>
          <w:b/>
          <w:sz w:val="24"/>
          <w:szCs w:val="24"/>
        </w:rPr>
        <w:t xml:space="preserve">45               </w:t>
      </w:r>
      <w:r w:rsidRPr="002B30EC">
        <w:rPr>
          <w:rFonts w:ascii="Times New Roman" w:hAnsi="Times New Roman"/>
          <w:b/>
          <w:sz w:val="24"/>
          <w:szCs w:val="24"/>
        </w:rPr>
        <w:t xml:space="preserve">               с. Владимир</w:t>
      </w:r>
    </w:p>
    <w:p w:rsidR="007B2796" w:rsidRPr="002C5541" w:rsidRDefault="007B2796" w:rsidP="007B2796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2C5541">
        <w:rPr>
          <w:rFonts w:ascii="Times New Roman" w:hAnsi="Times New Roman"/>
          <w:bCs/>
          <w:lang w:val="ru-RU"/>
        </w:rPr>
        <w:t xml:space="preserve">« Об утверждении положения и внесении               </w:t>
      </w:r>
      <w:r>
        <w:rPr>
          <w:rFonts w:ascii="Times New Roman" w:hAnsi="Times New Roman"/>
          <w:bCs/>
          <w:lang w:val="ru-RU"/>
        </w:rPr>
        <w:t xml:space="preserve">            </w:t>
      </w:r>
      <w:r w:rsidRPr="002C5541">
        <w:rPr>
          <w:rFonts w:ascii="Times New Roman" w:hAnsi="Times New Roman"/>
          <w:bCs/>
          <w:lang w:val="ru-RU"/>
        </w:rPr>
        <w:t xml:space="preserve">                                       изменений в правила землепользования и </w:t>
      </w:r>
    </w:p>
    <w:p w:rsidR="007B2796" w:rsidRPr="002C5541" w:rsidRDefault="007B2796" w:rsidP="007B279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lang w:val="ru-RU"/>
        </w:rPr>
      </w:pPr>
      <w:r w:rsidRPr="002C5541">
        <w:rPr>
          <w:rFonts w:ascii="Times New Roman" w:hAnsi="Times New Roman"/>
          <w:bCs/>
          <w:lang w:val="ru-RU"/>
        </w:rPr>
        <w:t>застройки  на территории Владимирского МО»</w:t>
      </w:r>
    </w:p>
    <w:p w:rsidR="007B2796" w:rsidRPr="002C5541" w:rsidRDefault="007B2796" w:rsidP="007B27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B2796" w:rsidRDefault="007B2796" w:rsidP="007B2796">
      <w:pPr>
        <w:rPr>
          <w:lang w:val="ru-RU"/>
        </w:rPr>
      </w:pPr>
      <w:r w:rsidRPr="002C5541">
        <w:rPr>
          <w:lang w:val="ru-RU"/>
        </w:rPr>
        <w:t xml:space="preserve">Руководствуясь Градостроительным кодексом Российской Федерации, Федеральным законом от 06.10.2003 </w:t>
      </w:r>
      <w:r w:rsidRPr="002C5541">
        <w:t>N</w:t>
      </w:r>
      <w:r w:rsidRPr="002C5541">
        <w:rPr>
          <w:lang w:val="ru-RU"/>
        </w:rPr>
        <w:t xml:space="preserve"> 131-ФЗ "Об общих принципах организации местного самоуправления в Российской Федерации", руководствуясь Уставом  </w:t>
      </w:r>
      <w:r>
        <w:rPr>
          <w:lang w:val="ru-RU"/>
        </w:rPr>
        <w:t xml:space="preserve">Владимирского </w:t>
      </w:r>
      <w:r w:rsidRPr="002C5541">
        <w:rPr>
          <w:lang w:val="ru-RU"/>
        </w:rPr>
        <w:t xml:space="preserve"> муниципального образования, </w:t>
      </w:r>
    </w:p>
    <w:p w:rsidR="007B2796" w:rsidRDefault="007B2796" w:rsidP="007B2796">
      <w:pPr>
        <w:rPr>
          <w:lang w:val="ru-RU"/>
        </w:rPr>
      </w:pPr>
    </w:p>
    <w:p w:rsidR="007B2796" w:rsidRPr="00E47CB9" w:rsidRDefault="007B2796" w:rsidP="007B2796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</w:p>
    <w:p w:rsidR="007B2796" w:rsidRDefault="007B2796" w:rsidP="007B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ПОСТАНОВЛЯЮ:</w:t>
      </w:r>
    </w:p>
    <w:p w:rsidR="007B2796" w:rsidRPr="002C5541" w:rsidRDefault="007B2796" w:rsidP="007B2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796" w:rsidRPr="00E47CB9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  <w:r w:rsidRPr="00E47CB9">
        <w:rPr>
          <w:rFonts w:ascii="Times New Roman" w:hAnsi="Times New Roman"/>
          <w:sz w:val="24"/>
          <w:szCs w:val="24"/>
          <w:lang w:val="ru-RU"/>
        </w:rPr>
        <w:t xml:space="preserve">1. Утвердить Положение о внесении изменений в правила землепользования и застройки  (приложение </w:t>
      </w:r>
      <w:r w:rsidRPr="002C5541">
        <w:rPr>
          <w:rFonts w:ascii="Times New Roman" w:hAnsi="Times New Roman"/>
          <w:sz w:val="24"/>
          <w:szCs w:val="24"/>
        </w:rPr>
        <w:t>N</w:t>
      </w:r>
      <w:r w:rsidRPr="00E47CB9">
        <w:rPr>
          <w:rFonts w:ascii="Times New Roman" w:hAnsi="Times New Roman"/>
          <w:sz w:val="24"/>
          <w:szCs w:val="24"/>
          <w:lang w:val="ru-RU"/>
        </w:rPr>
        <w:t xml:space="preserve"> 1).</w:t>
      </w:r>
    </w:p>
    <w:p w:rsidR="007B2796" w:rsidRPr="002C5541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2. Опубликовать настоящее постановление  в информационном листке  «Владимирский вестник»  и на официальном сайте муниципального образования в информационно-телекоммуникационной сети «Интернет» с приложением.</w:t>
      </w:r>
    </w:p>
    <w:p w:rsidR="007B2796" w:rsidRPr="002C5541" w:rsidRDefault="007B2796" w:rsidP="007B279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         3.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7B2796" w:rsidRPr="002C5541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Pr="002C5541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Pr="002C5541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Pr="002C5541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Pr="002C5541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Pr="002C5541" w:rsidRDefault="007B2796" w:rsidP="007B279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B2796" w:rsidRPr="002C5541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Pr="002C5541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443815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Глава администрации                                                                         Е.А.Макарова</w:t>
      </w: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Pr="002C5541" w:rsidRDefault="007B2796" w:rsidP="007B2796">
      <w:pPr>
        <w:jc w:val="right"/>
        <w:rPr>
          <w:rFonts w:ascii="Times New Roman" w:hAnsi="Times New Roman"/>
          <w:color w:val="000000"/>
          <w:lang w:val="ru-RU"/>
        </w:rPr>
      </w:pPr>
      <w:r w:rsidRPr="002C5541">
        <w:rPr>
          <w:rFonts w:ascii="Times New Roman" w:hAnsi="Times New Roman"/>
          <w:color w:val="000000"/>
          <w:lang w:val="ru-RU"/>
        </w:rPr>
        <w:t>Приложение № 1</w:t>
      </w:r>
    </w:p>
    <w:p w:rsidR="007B2796" w:rsidRPr="002C5541" w:rsidRDefault="007B2796" w:rsidP="007B2796">
      <w:pPr>
        <w:jc w:val="right"/>
        <w:rPr>
          <w:rFonts w:ascii="Times New Roman" w:hAnsi="Times New Roman"/>
          <w:color w:val="000000"/>
          <w:lang w:val="ru-RU"/>
        </w:rPr>
      </w:pPr>
      <w:r w:rsidRPr="002C5541">
        <w:rPr>
          <w:rFonts w:ascii="Times New Roman" w:hAnsi="Times New Roman"/>
          <w:color w:val="000000"/>
          <w:lang w:val="ru-RU"/>
        </w:rPr>
        <w:t>к постановлению главы</w:t>
      </w:r>
    </w:p>
    <w:p w:rsidR="007B2796" w:rsidRPr="002C5541" w:rsidRDefault="007B2796" w:rsidP="007B2796">
      <w:pPr>
        <w:jc w:val="right"/>
        <w:rPr>
          <w:rFonts w:ascii="Times New Roman" w:hAnsi="Times New Roman"/>
          <w:color w:val="000000"/>
          <w:lang w:val="ru-RU"/>
        </w:rPr>
      </w:pPr>
      <w:r w:rsidRPr="002C5541">
        <w:rPr>
          <w:rFonts w:ascii="Times New Roman" w:hAnsi="Times New Roman"/>
          <w:color w:val="000000"/>
          <w:lang w:val="ru-RU"/>
        </w:rPr>
        <w:t xml:space="preserve">Владимирского МО </w:t>
      </w:r>
    </w:p>
    <w:p w:rsidR="007B2796" w:rsidRPr="002C5541" w:rsidRDefault="007B2796" w:rsidP="007B27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lang w:val="ru-RU"/>
        </w:rPr>
      </w:pPr>
      <w:r w:rsidRPr="002C5541">
        <w:rPr>
          <w:rFonts w:ascii="Times New Roman" w:hAnsi="Times New Roman"/>
          <w:bCs/>
          <w:iCs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iCs/>
          <w:lang w:val="ru-RU"/>
        </w:rPr>
        <w:t xml:space="preserve">                      </w:t>
      </w:r>
      <w:r w:rsidRPr="002C5541">
        <w:rPr>
          <w:rFonts w:ascii="Times New Roman" w:hAnsi="Times New Roman"/>
          <w:bCs/>
          <w:iCs/>
          <w:lang w:val="ru-RU"/>
        </w:rPr>
        <w:t xml:space="preserve">       от 16.12.2014 г № 45</w:t>
      </w:r>
    </w:p>
    <w:p w:rsidR="007B2796" w:rsidRPr="00354394" w:rsidRDefault="007B2796" w:rsidP="007B27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7B2796" w:rsidRPr="002C5541" w:rsidRDefault="007B2796" w:rsidP="007B27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C5541">
        <w:rPr>
          <w:rFonts w:ascii="Times New Roman" w:hAnsi="Times New Roman"/>
          <w:bCs/>
          <w:iCs/>
          <w:sz w:val="24"/>
          <w:szCs w:val="24"/>
          <w:lang w:val="ru-RU"/>
        </w:rPr>
        <w:t>ПОЛОЖЕНИЕ О ВНЕСЕНИИ ИЗМЕНЕНИЙ</w:t>
      </w:r>
    </w:p>
    <w:p w:rsidR="007B2796" w:rsidRPr="002C5541" w:rsidRDefault="007B2796" w:rsidP="007B27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C5541">
        <w:rPr>
          <w:rFonts w:ascii="Times New Roman" w:hAnsi="Times New Roman"/>
          <w:bCs/>
          <w:iCs/>
          <w:sz w:val="24"/>
          <w:szCs w:val="24"/>
          <w:lang w:val="ru-RU"/>
        </w:rPr>
        <w:t>В ПРАВИЛА ЗЕМЛЕПОЛЬЗОВАНИЯ И ЗАСТРОЙКИ</w:t>
      </w:r>
    </w:p>
    <w:p w:rsidR="007B2796" w:rsidRPr="002C5541" w:rsidRDefault="007B2796" w:rsidP="007B27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7B2796" w:rsidRPr="002C5541" w:rsidRDefault="007B2796" w:rsidP="007B279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r w:rsidRPr="002C5541">
        <w:rPr>
          <w:rFonts w:ascii="Times New Roman" w:hAnsi="Times New Roman"/>
          <w:bCs/>
          <w:sz w:val="24"/>
          <w:szCs w:val="24"/>
          <w:lang w:val="ru-RU"/>
        </w:rPr>
        <w:t>Порядок внесения изменений в правила землепользования и</w:t>
      </w:r>
    </w:p>
    <w:p w:rsidR="007B2796" w:rsidRPr="002C5541" w:rsidRDefault="007B2796" w:rsidP="007B279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r w:rsidRPr="002C5541">
        <w:rPr>
          <w:rFonts w:ascii="Times New Roman" w:hAnsi="Times New Roman"/>
          <w:bCs/>
          <w:sz w:val="24"/>
          <w:szCs w:val="24"/>
          <w:lang w:val="ru-RU"/>
        </w:rPr>
        <w:t>застройки Владимирского   муниципального образования.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1. Внесение изменений в настоящие Правила осуществляется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порядке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, предусмотренном законодательством Российской Федерации, Иркутской  области, правовыми актами </w:t>
      </w:r>
      <w:r w:rsidRPr="002C5541">
        <w:rPr>
          <w:rFonts w:ascii="Times New Roman" w:hAnsi="Times New Roman"/>
          <w:bCs/>
          <w:sz w:val="24"/>
          <w:szCs w:val="24"/>
          <w:lang w:val="ru-RU"/>
        </w:rPr>
        <w:t>Владимирского</w:t>
      </w:r>
      <w:r w:rsidRPr="002C5541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2. Основаниями для рассмотрения вопроса о внесении изменений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Правила являются: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- несоответствие Правил генеральному плану </w:t>
      </w:r>
      <w:r w:rsidRPr="002C5541">
        <w:rPr>
          <w:rFonts w:ascii="Times New Roman" w:hAnsi="Times New Roman"/>
          <w:bCs/>
          <w:sz w:val="24"/>
          <w:szCs w:val="24"/>
          <w:lang w:val="ru-RU"/>
        </w:rPr>
        <w:t>Владимирского</w:t>
      </w:r>
      <w:r w:rsidRPr="002C5541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образования, возникшее в результате внесения в генеральный план изменений;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поступление предложений об изменении границ территориальных зон, изменении градостроительных регламентов.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3. Предложения о внесении изменений в Правила направляются в Комиссию: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федеральными органами исполнительной власти в случаях, если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Правила могут воспрепятствовать функционированию, размещению объектов капитального строительства федерального значения;  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органами исполнительной власти субъекта Российской Федерации в случаях, если Правила могут воспрепятствовать функционированию, размещению, объектов капитального строительства регионального значения;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органами местного самоуправления муниципального района, в случаях, если Правила могут воспрепятствовать функционированию, размещению объектов капитального строительства муниципального (районного) значения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органами местного самоуправления поселения, в случаях, если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необходимо совершенствовать порядок регулирования землепользования и застройки на территории поселения;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физическими или юридическими лицами в инициативном порядке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либо в случаях, если в результате применения Правил, земельные участки и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К предложениям о внесении изменений в Правила прикладываются документы, подтверждающие необходимость внесения изменений в Правила.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4.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администрации поселения.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Для подготовки заключения Комиссия может запросить заключения уполномоченных органов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принятие решений по предмету изменений в Правила. Письменные заключения указанных уполномоченных органов представляются в Комиссию в установленный законом срок.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lastRenderedPageBreak/>
        <w:t>В заключениях характеризуется возможность соблюдения технических регламентов (нормативов и стандартов), установленных в целях охраны  окружающей природной среды, объектов культурного наследия, здоровья, безопасности проживания и жизнедеятельности людей, соблюдения прав и интересов владельцев смежно-расположенных земельных участков и объектов недвижимости, иных физических и юридических лиц в результате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изменений Правил.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5. Глава администрации поселения с учетом рекомендаций, содержащихся в заключени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Комиссии,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Указанное решение подлежит опубликованию в порядке,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(при наличии сайта).</w:t>
      </w:r>
      <w:proofErr w:type="gramEnd"/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6. Публичные слушания по предложениям о внесении изменений в Правила проводятся Комиссией в порядке, определяемом законодательством Российской Федерации, Иркутской  области, правовыми актами </w:t>
      </w:r>
      <w:r w:rsidRPr="002C5541">
        <w:rPr>
          <w:rFonts w:ascii="Times New Roman" w:hAnsi="Times New Roman"/>
          <w:bCs/>
          <w:sz w:val="24"/>
          <w:szCs w:val="24"/>
          <w:lang w:val="ru-RU"/>
        </w:rPr>
        <w:t>Владимирского</w:t>
      </w:r>
      <w:r w:rsidRPr="002C5541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 и настоящими Правилами.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7. 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администрации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bCs/>
          <w:sz w:val="24"/>
          <w:szCs w:val="24"/>
          <w:lang w:val="ru-RU"/>
        </w:rPr>
        <w:t>Владимирского</w:t>
      </w:r>
      <w:r w:rsidRPr="002C5541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 решения о проведении публичных слушаний по предложениям о внесении изменений в Правила.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8. После завершения публичных слушаний по проекту о внесении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изменений в Правила Комиссия с учетом результатов таких публичных слушаний представляет проект указанных изменений главе администрации поселения. Обязательным приложением к проекту являются протоколы публичных слушаний и заключение о результатах публичных слушаний.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9. Глава администрации поселения в течение десяти дней после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lastRenderedPageBreak/>
        <w:t xml:space="preserve">10. </w:t>
      </w:r>
      <w:r w:rsidR="003E267A">
        <w:rPr>
          <w:rFonts w:ascii="Times New Roman" w:hAnsi="Times New Roman"/>
          <w:sz w:val="24"/>
          <w:szCs w:val="24"/>
          <w:lang w:val="ru-RU"/>
        </w:rPr>
        <w:t xml:space="preserve">Дума </w:t>
      </w:r>
      <w:r w:rsidRPr="002C5541">
        <w:rPr>
          <w:rFonts w:ascii="Times New Roman" w:hAnsi="Times New Roman"/>
          <w:sz w:val="24"/>
          <w:szCs w:val="24"/>
          <w:lang w:val="ru-RU"/>
        </w:rPr>
        <w:t xml:space="preserve">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о внесении изменений в Правила главе администрации поселения на доработку в соответствии с результатами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публичных слушаний по указанному проекту.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Решение депутатов поселения о внесении изменений в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Решение с приложениями направляется в информационную систему обеспечения градостроительной деятельности и в орган, уполномоченный на осуществление государственного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11. Внесение изменений в настоящие Правила, вызванные</w:t>
      </w:r>
    </w:p>
    <w:p w:rsidR="007B2796" w:rsidRPr="002C5541" w:rsidRDefault="007B2796" w:rsidP="007B27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необходимостью исправления выявленных технических ошибок,</w:t>
      </w: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производятся на основании заключения Комиссии в порядке, установленном правовым актом администрации поселения.</w:t>
      </w: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rFonts w:ascii="Times New Roman" w:hAnsi="Times New Roman"/>
          <w:sz w:val="24"/>
          <w:szCs w:val="24"/>
          <w:lang w:val="ru-RU"/>
        </w:rPr>
      </w:pPr>
    </w:p>
    <w:p w:rsidR="007B2796" w:rsidRDefault="007B2796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3D22BE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РОССИЙСКАЯ ФЕДЕРАЦИЯ</w:t>
      </w: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ИРКУТСКАЯ ОБЛАСТЬ</w:t>
      </w: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ЗАЛАРИНСКИЙ РАЙОН</w:t>
      </w: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Казенное учреждение Администрация</w:t>
      </w: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Владимирского муниципального образования</w:t>
      </w: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3D22BE" w:rsidRDefault="003D22BE" w:rsidP="003D22BE">
      <w:pPr>
        <w:rPr>
          <w:rFonts w:ascii="Times New Roman" w:hAnsi="Times New Roman"/>
          <w:sz w:val="28"/>
          <w:szCs w:val="28"/>
          <w:lang w:val="ru-RU"/>
        </w:rPr>
      </w:pPr>
    </w:p>
    <w:p w:rsidR="003D22BE" w:rsidRDefault="003D22BE" w:rsidP="003D22BE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3D22BE" w:rsidRDefault="003D22BE" w:rsidP="003D22BE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20 .12. 2014 г.                                          № 46                              с. Владимир</w:t>
      </w:r>
    </w:p>
    <w:p w:rsidR="003D22BE" w:rsidRDefault="003D22BE" w:rsidP="003D22BE">
      <w:pPr>
        <w:ind w:firstLine="708"/>
        <w:rPr>
          <w:sz w:val="28"/>
          <w:szCs w:val="28"/>
          <w:lang w:val="ru-RU"/>
        </w:rPr>
      </w:pPr>
    </w:p>
    <w:p w:rsidR="003D22BE" w:rsidRDefault="003D22BE" w:rsidP="003D22BE">
      <w:pPr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 создании комиссии по рассмотрению вопросов</w:t>
      </w:r>
    </w:p>
    <w:p w:rsidR="003D22BE" w:rsidRDefault="003D22BE" w:rsidP="003D22BE">
      <w:pPr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внесении изменений в правила землепользования</w:t>
      </w:r>
    </w:p>
    <w:p w:rsidR="003D22BE" w:rsidRDefault="003D22BE" w:rsidP="003D22BE">
      <w:pPr>
        <w:ind w:firstLine="0"/>
        <w:rPr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и застройки».</w:t>
      </w:r>
    </w:p>
    <w:p w:rsidR="003D22BE" w:rsidRDefault="003D22BE" w:rsidP="003D22BE">
      <w:pPr>
        <w:ind w:firstLine="708"/>
        <w:rPr>
          <w:sz w:val="28"/>
          <w:szCs w:val="28"/>
          <w:lang w:val="ru-RU"/>
        </w:rPr>
      </w:pPr>
    </w:p>
    <w:p w:rsidR="003D22BE" w:rsidRDefault="003D22BE" w:rsidP="003D22BE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Владимирского  муниципального образования, положением о внесении изменений в правила землепользования и застройки:</w:t>
      </w:r>
    </w:p>
    <w:p w:rsidR="003D22BE" w:rsidRDefault="003D22BE" w:rsidP="003D22BE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ind w:firstLine="708"/>
        <w:jc w:val="center"/>
        <w:rPr>
          <w:sz w:val="28"/>
          <w:szCs w:val="28"/>
          <w:lang w:val="ru-RU"/>
        </w:rPr>
      </w:pP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ПОСТАНОВЛЯЮ:</w:t>
      </w:r>
    </w:p>
    <w:p w:rsidR="003D22BE" w:rsidRDefault="003D22BE" w:rsidP="003D22BE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1.Создать при администрации Владимирского  МО комиссию по рассмотрению вопросов о внесении изменений в правила землепользования и застройки Владимирского  МО в составе:</w:t>
      </w: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Председатель комиссии – Евдокимова А.И..</w:t>
      </w: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Члены комиссии            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Себелева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</w:t>
      </w: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Секретарь                       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Говрилова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И.А..</w:t>
      </w: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2.Опубликовать данное постановление в информационном листке « Владимирский вестник» и на официальном сайте в информационно-телекоммуникационной сети «Интернет».</w:t>
      </w:r>
    </w:p>
    <w:p w:rsidR="003D22BE" w:rsidRDefault="003D22BE" w:rsidP="003D22BE">
      <w:pPr>
        <w:tabs>
          <w:tab w:val="left" w:pos="463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3.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данного постановления оставляю за собой.</w:t>
      </w:r>
    </w:p>
    <w:p w:rsidR="003D22BE" w:rsidRDefault="003D22BE" w:rsidP="003D22BE">
      <w:pPr>
        <w:tabs>
          <w:tab w:val="left" w:pos="4635"/>
        </w:tabs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tabs>
          <w:tab w:val="left" w:pos="4635"/>
        </w:tabs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tabs>
          <w:tab w:val="left" w:pos="4635"/>
        </w:tabs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tabs>
          <w:tab w:val="left" w:pos="4635"/>
        </w:tabs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tabs>
          <w:tab w:val="left" w:pos="463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администрации                                                        Е.А. Макарова </w:t>
      </w: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7B2796">
      <w:pPr>
        <w:rPr>
          <w:lang w:val="ru-RU"/>
        </w:rPr>
      </w:pPr>
    </w:p>
    <w:p w:rsidR="003D22BE" w:rsidRDefault="003D22BE" w:rsidP="003D22BE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РОССИЙСКАЯ ФЕДЕРАЦИЯ</w:t>
      </w: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ИРКУТСКАЯ ОБЛАСТЬ</w:t>
      </w: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ЗАЛАРИНСКИЙ РАЙОН</w:t>
      </w: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Казенное учреждение Администрация</w:t>
      </w: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Владимирского муниципального образования</w:t>
      </w: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22BE" w:rsidRDefault="003D22BE" w:rsidP="003D22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3D22BE" w:rsidRDefault="003D22BE" w:rsidP="003D22BE">
      <w:pPr>
        <w:rPr>
          <w:rFonts w:ascii="Times New Roman" w:hAnsi="Times New Roman"/>
          <w:sz w:val="28"/>
          <w:szCs w:val="28"/>
          <w:lang w:val="ru-RU"/>
        </w:rPr>
      </w:pPr>
    </w:p>
    <w:p w:rsidR="003D22BE" w:rsidRDefault="003D22BE" w:rsidP="003D22BE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3D22BE" w:rsidRDefault="003D22BE" w:rsidP="003D22BE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29 .12. 2014 г.                                          № 47                              с. Владимир</w:t>
      </w:r>
    </w:p>
    <w:p w:rsidR="003D22BE" w:rsidRDefault="003D22BE" w:rsidP="003D22BE">
      <w:pPr>
        <w:ind w:firstLine="708"/>
        <w:rPr>
          <w:rFonts w:ascii="Times New Roman" w:hAnsi="Times New Roman"/>
          <w:lang w:val="ru-RU"/>
        </w:rPr>
      </w:pPr>
    </w:p>
    <w:p w:rsidR="003D22BE" w:rsidRDefault="003D22BE" w:rsidP="003D22BE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 проведении публичных слушаний</w:t>
      </w:r>
    </w:p>
    <w:p w:rsidR="003D22BE" w:rsidRDefault="003D22BE" w:rsidP="003D22BE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вопросу внесения изменений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</w:p>
    <w:p w:rsidR="003D22BE" w:rsidRDefault="003D22BE" w:rsidP="003D22BE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правила землепользования и застройки</w:t>
      </w:r>
    </w:p>
    <w:p w:rsidR="003D22BE" w:rsidRDefault="003D22BE" w:rsidP="003D22BE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Владимирского  муниципального образования»</w:t>
      </w:r>
    </w:p>
    <w:p w:rsidR="003D22BE" w:rsidRDefault="003D22BE" w:rsidP="003D22BE">
      <w:pPr>
        <w:ind w:firstLine="0"/>
        <w:rPr>
          <w:rFonts w:ascii="Times New Roman" w:hAnsi="Times New Roman"/>
          <w:lang w:val="ru-RU"/>
        </w:rPr>
      </w:pPr>
    </w:p>
    <w:p w:rsidR="003D22BE" w:rsidRDefault="003D22BE" w:rsidP="003D22BE">
      <w:pPr>
        <w:ind w:firstLine="0"/>
        <w:rPr>
          <w:rFonts w:ascii="Times New Roman" w:hAnsi="Times New Roman"/>
          <w:lang w:val="ru-RU"/>
        </w:rPr>
      </w:pPr>
    </w:p>
    <w:p w:rsidR="003D22BE" w:rsidRDefault="003D22BE" w:rsidP="003D22BE">
      <w:pPr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Руководствуясь Градостроительным Кодексом Российской Федерации, Уставом Владимирского  муниципального образования, Генеральным планом поселения правилами землепользования и застройки на основании заключения комиссии по рассмотрению вопросов  о внесении изменений в правила землепользования и застройки, </w:t>
      </w:r>
    </w:p>
    <w:p w:rsidR="003D22BE" w:rsidRDefault="003D22BE" w:rsidP="003D22BE">
      <w:pPr>
        <w:ind w:firstLine="708"/>
        <w:rPr>
          <w:rFonts w:ascii="Times New Roman" w:hAnsi="Times New Roman"/>
          <w:lang w:val="ru-RU"/>
        </w:rPr>
      </w:pPr>
    </w:p>
    <w:p w:rsidR="003D22BE" w:rsidRDefault="003D22BE" w:rsidP="003D22BE">
      <w:pPr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3D22BE" w:rsidRDefault="003D22BE" w:rsidP="003D22BE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1.Провести 05 марта 2015 г. в 16-00 часов в здании Владимирского КИЦ                « Фаворит » по адресу: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ладимир , ул.40 лет Победы , 22-а   публичные слушания по вопросу внесения изменений и дополнений в правила землепользования и застройки Владимирского  МО.</w:t>
      </w: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2.Назначить ответственным за проведение публичных слушаний председателя комиссии по рассмотрению вопросов о внесении изменений в правила землепользования и застройки Владимирского  МО – Евдокимову А.И. </w:t>
      </w: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3.Опубликовать данное постановление и проект решения Думы поселения «О внесении изменений и дополнений в правила землепользовании и застройки Владимирского  МО» в  информационном листке « владимирский вестник »и на официальном сайте в информационно-телекоммуникационной сети «Интернет».</w:t>
      </w: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Контроль за исполнением данного Постановления оставляю за собой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администрации                                                            Е.А. Макарова </w:t>
      </w:r>
    </w:p>
    <w:p w:rsidR="003D22BE" w:rsidRDefault="003D22BE" w:rsidP="003D22BE">
      <w:pPr>
        <w:rPr>
          <w:rFonts w:ascii="Times New Roman" w:hAnsi="Times New Roman"/>
          <w:sz w:val="24"/>
          <w:szCs w:val="24"/>
          <w:lang w:val="ru-RU"/>
        </w:rPr>
      </w:pPr>
    </w:p>
    <w:p w:rsidR="003D22BE" w:rsidRPr="007B2796" w:rsidRDefault="003D22BE" w:rsidP="007B2796">
      <w:pPr>
        <w:rPr>
          <w:lang w:val="ru-RU"/>
        </w:rPr>
      </w:pPr>
    </w:p>
    <w:sectPr w:rsidR="003D22BE" w:rsidRPr="007B2796" w:rsidSect="0044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96"/>
    <w:rsid w:val="00342398"/>
    <w:rsid w:val="003D22BE"/>
    <w:rsid w:val="003E267A"/>
    <w:rsid w:val="00443815"/>
    <w:rsid w:val="007B2796"/>
    <w:rsid w:val="00F5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9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2796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B279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2015-02-16T02:44:00Z</dcterms:created>
  <dcterms:modified xsi:type="dcterms:W3CDTF">2015-02-16T03:17:00Z</dcterms:modified>
</cp:coreProperties>
</file>