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ИРКУТСКАЯ ОБЛАСТЬ 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ЗАЛАРИНСКИЙ РАЙОН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ВЛАДИМИРСКОЕ 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МУНИЦИПАЛЬНОЕ ОБРАЗОВАНИЕ  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ДУМА 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ВЛАДИМИРСКОГО МО </w:t>
      </w: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 13.12. 2011 г.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№ 81\29                                            с. Владимир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РЕШЕНИЕ </w:t>
      </w: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 Об утверждении Положения об администрации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Владимирского муниципального об</w:t>
      </w:r>
      <w:r>
        <w:rPr>
          <w:rFonts w:ascii="Times New Roman" w:eastAsia="Times New Roman" w:hAnsi="Times New Roman" w:cs="Times New Roman"/>
          <w:sz w:val="24"/>
        </w:rPr>
        <w:t>разования »</w:t>
      </w: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     В соответствии со ст. с. 41,43 Федерального закона от 06.10 2003 г. </w:t>
      </w:r>
      <w:r>
        <w:rPr>
          <w:rFonts w:ascii="Times New Roman" w:eastAsia="Times New Roman" w:hAnsi="Times New Roman" w:cs="Times New Roman"/>
          <w:sz w:val="21"/>
        </w:rPr>
        <w:t>«Об общих принципах  местного организации  самоуправления  в Российской Федерации »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Федеральным законом от 08.05.2010 г. « О внесении  изменений в отдельные законода</w:t>
      </w:r>
      <w:r>
        <w:rPr>
          <w:rFonts w:ascii="Times New Roman" w:eastAsia="Times New Roman" w:hAnsi="Times New Roman" w:cs="Times New Roman"/>
          <w:sz w:val="21"/>
        </w:rPr>
        <w:t xml:space="preserve">тельные акты  Российской Федерации в связи с совершенствованием правового положения  государственных ( муниципальных ) учреждений »   Уставом Владимирского муниципального образования 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Дума Владимирского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РЕШИЛА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85ACF" w:rsidRDefault="0041181D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1.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Утвердить Положение об администрации Владимирского муниципального образования </w:t>
      </w: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     ( приложение № 1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 )</w:t>
      </w:r>
      <w:proofErr w:type="gramEnd"/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885ACF" w:rsidRDefault="0041181D">
      <w:p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2.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>Администрации  Владимирского муниципального образования  зарегистрировать Положение об администрации Владимирского муниципального  образования  в установленном порядке.</w:t>
      </w: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 3.  Отменить об администрации Владимирского муниципального образования № 2\1 от </w:t>
      </w:r>
      <w:r>
        <w:rPr>
          <w:rFonts w:ascii="Times New Roman" w:eastAsia="Times New Roman" w:hAnsi="Times New Roman" w:cs="Times New Roman"/>
          <w:sz w:val="21"/>
        </w:rPr>
        <w:t xml:space="preserve">27.11.2005 г. </w:t>
      </w: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Думы                                                                             Е.А. Макарова </w:t>
      </w: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ACF" w:rsidRDefault="004118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Calibri" w:eastAsia="Calibri" w:hAnsi="Calibri" w:cs="Calibri"/>
        </w:rPr>
        <w:t>Приложение 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85ACF" w:rsidRDefault="0041181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к решению   Думы   №    81\29 от 13.12.2011 г.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Владимирского муниципального  </w:t>
      </w:r>
      <w:r>
        <w:rPr>
          <w:rFonts w:ascii="Calibri" w:eastAsia="Calibri" w:hAnsi="Calibri" w:cs="Calibri"/>
          <w:b/>
        </w:rPr>
        <w:t xml:space="preserve">образования </w:t>
      </w:r>
    </w:p>
    <w:p w:rsidR="00885ACF" w:rsidRDefault="00885A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85ACF" w:rsidRDefault="00885ACF">
      <w:pPr>
        <w:tabs>
          <w:tab w:val="left" w:pos="9656"/>
        </w:tabs>
        <w:spacing w:after="0" w:line="240" w:lineRule="auto"/>
        <w:ind w:right="-632"/>
        <w:jc w:val="right"/>
        <w:rPr>
          <w:rFonts w:ascii="Calibri" w:eastAsia="Calibri" w:hAnsi="Calibri" w:cs="Calibri"/>
        </w:rPr>
      </w:pPr>
    </w:p>
    <w:p w:rsidR="00885ACF" w:rsidRDefault="00885A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85ACF" w:rsidRDefault="0041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885ACF" w:rsidRDefault="00411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АДМИНИСТРАЦИИ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ВЛАДИМИРСКОГО</w:t>
      </w:r>
      <w:proofErr w:type="gramEnd"/>
    </w:p>
    <w:p w:rsidR="00885ACF" w:rsidRDefault="0041181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885ACF" w:rsidRDefault="00885ACF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Calibri" w:eastAsia="Calibri" w:hAnsi="Calibri" w:cs="Calibri"/>
        </w:rPr>
      </w:pPr>
    </w:p>
    <w:p w:rsidR="00885ACF" w:rsidRDefault="00885ACF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Calibri" w:eastAsia="Calibri" w:hAnsi="Calibri" w:cs="Calibri"/>
        </w:rPr>
      </w:pPr>
    </w:p>
    <w:p w:rsidR="00885ACF" w:rsidRDefault="0041181D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ОБЩИЕ ПОЛОЖЕНИЯ</w:t>
      </w:r>
    </w:p>
    <w:p w:rsidR="00885ACF" w:rsidRDefault="00885AC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85ACF" w:rsidRDefault="00885ACF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1.1. Администрация Владимирского   муниципального образования  (далее - Администрация) в соответствии с Уставом Владимирского муниципального образования  является исполнительно </w:t>
      </w:r>
      <w:proofErr w:type="gramStart"/>
      <w:r>
        <w:rPr>
          <w:rFonts w:ascii="Calibri" w:eastAsia="Calibri" w:hAnsi="Calibri" w:cs="Calibri"/>
          <w:sz w:val="24"/>
        </w:rPr>
        <w:t>-р</w:t>
      </w:r>
      <w:proofErr w:type="gramEnd"/>
      <w:r>
        <w:rPr>
          <w:rFonts w:ascii="Calibri" w:eastAsia="Calibri" w:hAnsi="Calibri" w:cs="Calibri"/>
          <w:sz w:val="24"/>
        </w:rPr>
        <w:t>аспорядительным органом местно</w:t>
      </w:r>
      <w:r>
        <w:rPr>
          <w:rFonts w:ascii="Calibri" w:eastAsia="Calibri" w:hAnsi="Calibri" w:cs="Calibri"/>
          <w:sz w:val="24"/>
        </w:rPr>
        <w:t>го самоуправления  Владимирского муниципального  образования и наделяется полномочиями по решению вопросов местного значения, а также полномочиями для осуществления отдельных государственных полномочий, переданных федеральными законами и законами Иркутской</w:t>
      </w:r>
      <w:r>
        <w:rPr>
          <w:rFonts w:ascii="Calibri" w:eastAsia="Calibri" w:hAnsi="Calibri" w:cs="Calibri"/>
          <w:sz w:val="24"/>
        </w:rPr>
        <w:t xml:space="preserve"> области.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1.2. Администрация в своей деятельности руководствуется Конституцией Российской Федерации, федеральными конституционными законами, Гражданским кодексом Российской Федерации, Трудовым кодексом Российской Федерации, федеральными законами Российской</w:t>
      </w:r>
      <w:r>
        <w:rPr>
          <w:rFonts w:ascii="Calibri" w:eastAsia="Calibri" w:hAnsi="Calibri" w:cs="Calibri"/>
          <w:sz w:val="24"/>
        </w:rPr>
        <w:t xml:space="preserve"> Федерации, указами Президента Российской Федерации, иными нормативными правовыми актами Российской Федерации, Уставом и законами Иркутской области, Уставом Владимирского  муниципального образования, муниципальными правовыми актами Владимирского муниципаль</w:t>
      </w:r>
      <w:r>
        <w:rPr>
          <w:rFonts w:ascii="Calibri" w:eastAsia="Calibri" w:hAnsi="Calibri" w:cs="Calibri"/>
          <w:sz w:val="24"/>
        </w:rPr>
        <w:t>ного  образования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 настоящим Положением и иными нормативными правовыми актами.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1.3. </w:t>
      </w:r>
      <w:r>
        <w:rPr>
          <w:rFonts w:ascii="Calibri" w:eastAsia="Calibri" w:hAnsi="Calibri" w:cs="Calibri"/>
          <w:sz w:val="24"/>
        </w:rPr>
        <w:t>Администрация наделяется правами юридического лица и действует на основании общих для организаций данного вида положений Федерального закона от 06.10.2003 N 131-ФЗ "Об общих принципах организации местного самоуправления в Российской Федерации" в соответств</w:t>
      </w:r>
      <w:r>
        <w:rPr>
          <w:rFonts w:ascii="Calibri" w:eastAsia="Calibri" w:hAnsi="Calibri" w:cs="Calibri"/>
          <w:sz w:val="24"/>
        </w:rPr>
        <w:t xml:space="preserve">ии с Гражданским кодексом Российской Федерации применительно </w:t>
      </w:r>
      <w:r>
        <w:rPr>
          <w:rFonts w:ascii="Calibri" w:eastAsia="Calibri" w:hAnsi="Calibri" w:cs="Calibri"/>
          <w:b/>
          <w:sz w:val="24"/>
        </w:rPr>
        <w:t>к казенным учреждениям</w:t>
      </w:r>
      <w:r>
        <w:rPr>
          <w:rFonts w:ascii="Calibri" w:eastAsia="Calibri" w:hAnsi="Calibri" w:cs="Calibri"/>
          <w:sz w:val="24"/>
        </w:rPr>
        <w:t>.</w:t>
      </w:r>
    </w:p>
    <w:p w:rsidR="00885ACF" w:rsidRDefault="0041181D">
      <w:pPr>
        <w:tabs>
          <w:tab w:val="left" w:pos="9372"/>
        </w:tabs>
        <w:ind w:right="-34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1.4. Администрацию возглавляет глава Владимирского  муниципального  образования и исполняет полномочия главы Администрации на принципах единоначалия.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1.5. Полное официальн</w:t>
      </w:r>
      <w:r>
        <w:rPr>
          <w:rFonts w:ascii="Calibri" w:eastAsia="Calibri" w:hAnsi="Calibri" w:cs="Calibri"/>
          <w:sz w:val="24"/>
        </w:rPr>
        <w:t xml:space="preserve">ое наименование: казённое учреждение Администрация Владимирского муниципального образования 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1.6. Юридический адрес Администрации: Российская Федерация, 666341, Иркутская область, </w:t>
      </w:r>
      <w:proofErr w:type="spellStart"/>
      <w:r>
        <w:rPr>
          <w:rFonts w:ascii="Calibri" w:eastAsia="Calibri" w:hAnsi="Calibri" w:cs="Calibri"/>
          <w:sz w:val="24"/>
        </w:rPr>
        <w:t>Заларинский</w:t>
      </w:r>
      <w:proofErr w:type="spellEnd"/>
      <w:r>
        <w:rPr>
          <w:rFonts w:ascii="Calibri" w:eastAsia="Calibri" w:hAnsi="Calibri" w:cs="Calibri"/>
          <w:sz w:val="24"/>
        </w:rPr>
        <w:t xml:space="preserve"> район, с. Владимир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ул. 40 лет Победы , 22-а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1.7. Администрация</w:t>
      </w:r>
      <w:r>
        <w:rPr>
          <w:rFonts w:ascii="Calibri" w:eastAsia="Calibri" w:hAnsi="Calibri" w:cs="Calibri"/>
          <w:sz w:val="24"/>
        </w:rPr>
        <w:t xml:space="preserve"> имеет самостоятельный баланс, лицевой счет, печать со своим наименованием, гербовую печать, штампы и бланки.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1.8. Положение об Администрации Владимирского муниципального образования утверждается Думой Владимирского  муниципального  образования по представ</w:t>
      </w:r>
      <w:r>
        <w:rPr>
          <w:rFonts w:ascii="Calibri" w:eastAsia="Calibri" w:hAnsi="Calibri" w:cs="Calibri"/>
          <w:sz w:val="24"/>
        </w:rPr>
        <w:t xml:space="preserve">лению главы Владимирского  муниципального  образования 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1.9. Глава Владимирского муниципального образования  реализует свои исполнительно-распорядительные полномочия через структурные подразделения Администрации и должностных лиц Администрации.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1.10. Работ</w:t>
      </w:r>
      <w:r>
        <w:rPr>
          <w:rFonts w:ascii="Calibri" w:eastAsia="Calibri" w:hAnsi="Calibri" w:cs="Calibri"/>
          <w:sz w:val="24"/>
        </w:rPr>
        <w:t xml:space="preserve">ники Администрации, осуществляющие свою деятельность на постоянной основе на должностях муниципальной службы по обеспечению </w:t>
      </w:r>
      <w:r>
        <w:rPr>
          <w:rFonts w:ascii="Calibri" w:eastAsia="Calibri" w:hAnsi="Calibri" w:cs="Calibri"/>
          <w:sz w:val="24"/>
        </w:rPr>
        <w:t>исполнения полномочий органов и должностных лиц местного самоуправления Владимирского  муниципального образования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являются муниципа</w:t>
      </w:r>
      <w:r>
        <w:rPr>
          <w:rFonts w:ascii="Calibri" w:eastAsia="Calibri" w:hAnsi="Calibri" w:cs="Calibri"/>
          <w:sz w:val="24"/>
        </w:rPr>
        <w:t>льными служащими.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1.11. Администрация формируется главой Владимирского  муниципального  образования  в соответствии с утвержденной  Думой    Владимирского муниципального  образования структурой и выделенным бюджетным финансированием.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1.12. Финансовое обесп</w:t>
      </w:r>
      <w:r>
        <w:rPr>
          <w:rFonts w:ascii="Calibri" w:eastAsia="Calibri" w:hAnsi="Calibri" w:cs="Calibri"/>
          <w:sz w:val="24"/>
        </w:rPr>
        <w:t xml:space="preserve">ечение деятельности Администрации осуществляется за счет средств бюджета  Владимирского   муниципального  образования 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Задачи Администрации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2.1. Задачами Администрации являются: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 решение на территории Владимирского муниципального образования установле</w:t>
      </w:r>
      <w:r>
        <w:rPr>
          <w:rFonts w:ascii="Calibri" w:eastAsia="Calibri" w:hAnsi="Calibri" w:cs="Calibri"/>
          <w:sz w:val="24"/>
        </w:rPr>
        <w:t>нных законодательством вопросов местного значения сельского 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2) обеспечение исполнения решений главы Владимирского  муниципального  образования </w:t>
      </w:r>
      <w:r>
        <w:rPr>
          <w:rFonts w:ascii="Calibri" w:eastAsia="Calibri" w:hAnsi="Calibri" w:cs="Calibri"/>
          <w:sz w:val="24"/>
        </w:rPr>
        <w:t>в целях осуществления местного самоуправления на территории Владимирского муниципального  образования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3) исполнение отдельных государственных полномочий, переданных Администрации на основании закона Российской Федерации и Иркутской области;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4) организация взаимодействия с органами государственной власти Иркутской области и Российской Федерации, органами ме</w:t>
      </w:r>
      <w:r>
        <w:rPr>
          <w:rFonts w:ascii="Calibri" w:eastAsia="Calibri" w:hAnsi="Calibri" w:cs="Calibri"/>
          <w:sz w:val="24"/>
        </w:rPr>
        <w:t>стного самоуправления Заларинского муниципального района;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5) разработка стратегических направлений, целей, задач и принципов социально-экономического развития Владимирского  муниципального  образования;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6) разработка проекта бюджета Владимирского   муницип</w:t>
      </w:r>
      <w:r>
        <w:rPr>
          <w:rFonts w:ascii="Calibri" w:eastAsia="Calibri" w:hAnsi="Calibri" w:cs="Calibri"/>
          <w:sz w:val="24"/>
        </w:rPr>
        <w:t xml:space="preserve">ального  образования, </w:t>
      </w:r>
      <w:r>
        <w:rPr>
          <w:rFonts w:ascii="Calibri" w:eastAsia="Calibri" w:hAnsi="Calibri" w:cs="Calibri"/>
          <w:sz w:val="24"/>
        </w:rPr>
        <w:t>обеспечение исполнения бюджета и подготовка отчета о его исполнении;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7) управление и распоряжение муниципальной собственностью  Владимирского муниципального  образования в порядке, установленном действующим законодательством, муниципал</w:t>
      </w:r>
      <w:r>
        <w:rPr>
          <w:rFonts w:ascii="Calibri" w:eastAsia="Calibri" w:hAnsi="Calibri" w:cs="Calibri"/>
          <w:sz w:val="24"/>
        </w:rPr>
        <w:t>ьными правовыми актами;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8) создание и руководство деятельностью муниципальных предприятий и учреждений в порядке, установленном действующим законодательством, Думой  Владимирского муниципального  образования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9) осуществление международных и внешнеэкономиче</w:t>
      </w:r>
      <w:r>
        <w:rPr>
          <w:rFonts w:ascii="Calibri" w:eastAsia="Calibri" w:hAnsi="Calibri" w:cs="Calibri"/>
          <w:sz w:val="24"/>
        </w:rPr>
        <w:t>ских связей в соответствии с федеральными законами и законами Иркутской области;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10) организация кооперации и межмуниципального сотрудничества с органами местного самоуправления  Заларинского муниципального района и поселениями, входящими в его состав, с о</w:t>
      </w:r>
      <w:r>
        <w:rPr>
          <w:rFonts w:ascii="Calibri" w:eastAsia="Calibri" w:hAnsi="Calibri" w:cs="Calibri"/>
          <w:sz w:val="24"/>
        </w:rPr>
        <w:t>рганами местного самоуправления других муниципальных образований;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11) осуществление иных задач, установленных федеральными законами и законами  области.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Полномочия Администрации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3.1. К компетенции Администрации  Владимирского муниципального образования </w:t>
      </w:r>
      <w:r>
        <w:rPr>
          <w:rFonts w:ascii="Calibri" w:eastAsia="Calibri" w:hAnsi="Calibri" w:cs="Calibri"/>
          <w:sz w:val="24"/>
        </w:rPr>
        <w:t>относятся: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 обеспечение исполнения полномочий органов местного самоуправления Владимирского  муниципального  образования по реализации вопросов местного значения в соответствии с федеральными законами, решениями Думы Владимирского муниципального  образов</w:t>
      </w:r>
      <w:r>
        <w:rPr>
          <w:rFonts w:ascii="Calibri" w:eastAsia="Calibri" w:hAnsi="Calibri" w:cs="Calibri"/>
          <w:sz w:val="24"/>
        </w:rPr>
        <w:t>ания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постановлениями и распоряжениями главы Владимирского  муниципального  образования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 осуществление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3) подготовка про</w:t>
      </w:r>
      <w:r>
        <w:rPr>
          <w:rFonts w:ascii="Calibri" w:eastAsia="Calibri" w:hAnsi="Calibri" w:cs="Calibri"/>
          <w:sz w:val="24"/>
        </w:rPr>
        <w:t>ектов решений Думы  муниципального  образования</w:t>
      </w:r>
      <w:proofErr w:type="gramStart"/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постановлений и распоряжений главы Владимирского  муниципального  образования иных местных правовых актов в пределах своих полномочий;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4) разработка и обеспечение выполнения планов и программ развития муниц</w:t>
      </w:r>
      <w:r>
        <w:rPr>
          <w:rFonts w:ascii="Calibri" w:eastAsia="Calibri" w:hAnsi="Calibri" w:cs="Calibri"/>
          <w:sz w:val="24"/>
        </w:rPr>
        <w:t>ипального образования</w:t>
      </w:r>
      <w:proofErr w:type="gramStart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,</w:t>
      </w:r>
      <w:proofErr w:type="gramEnd"/>
      <w:r>
        <w:rPr>
          <w:rFonts w:ascii="Calibri" w:eastAsia="Calibri" w:hAnsi="Calibri" w:cs="Calibri"/>
          <w:sz w:val="24"/>
        </w:rPr>
        <w:t xml:space="preserve"> правил землепользования и застройки, проектов планировки территорий и проектов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</w:t>
      </w:r>
      <w:r>
        <w:rPr>
          <w:rFonts w:ascii="Calibri" w:eastAsia="Calibri" w:hAnsi="Calibri" w:cs="Calibri"/>
          <w:sz w:val="24"/>
        </w:rPr>
        <w:t xml:space="preserve">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</w:t>
      </w:r>
      <w:r>
        <w:rPr>
          <w:rFonts w:ascii="Calibri" w:eastAsia="Calibri" w:hAnsi="Calibri" w:cs="Calibri"/>
          <w:sz w:val="24"/>
        </w:rPr>
        <w:t>вид такого использования при отсутствии утвержденных правил землепользования и застройки;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5) разработка местного бюджета, обеспечение его исполнения и подготовка отчета о его исполнении;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6) управление и распоряжение муниципальной собственностью в порядке, </w:t>
      </w:r>
      <w:r>
        <w:rPr>
          <w:rFonts w:ascii="Calibri" w:eastAsia="Calibri" w:hAnsi="Calibri" w:cs="Calibri"/>
          <w:sz w:val="24"/>
        </w:rPr>
        <w:t>установленном Думой Владимирского муниципального  образования;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7) оказание содействия органам государственной власти в проведении </w:t>
      </w:r>
      <w:proofErr w:type="gramStart"/>
      <w:r>
        <w:rPr>
          <w:rFonts w:ascii="Calibri" w:eastAsia="Calibri" w:hAnsi="Calibri" w:cs="Calibri"/>
          <w:sz w:val="24"/>
        </w:rPr>
        <w:t>в</w:t>
      </w:r>
      <w:proofErr w:type="gramEnd"/>
      <w:r>
        <w:rPr>
          <w:rFonts w:ascii="Calibri" w:eastAsia="Calibri" w:hAnsi="Calibri" w:cs="Calibri"/>
          <w:sz w:val="24"/>
        </w:rPr>
        <w:t xml:space="preserve">  Владимирском  муниципальном  образовании единой финансовой и налоговой политики;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8) выполнение функций и полномочий учредит</w:t>
      </w:r>
      <w:r>
        <w:rPr>
          <w:rFonts w:ascii="Calibri" w:eastAsia="Calibri" w:hAnsi="Calibri" w:cs="Calibri"/>
          <w:sz w:val="24"/>
        </w:rPr>
        <w:t>еля муниципальных учреждений;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</w:t>
      </w:r>
      <w:r>
        <w:rPr>
          <w:rFonts w:ascii="Calibri" w:eastAsia="Calibri" w:hAnsi="Calibri" w:cs="Calibri"/>
          <w:sz w:val="24"/>
        </w:rPr>
        <w:t>тельности в соответствии с законодательством Российской Федерации;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10) обеспечение малоимущих граждан, проживающих </w:t>
      </w:r>
      <w:proofErr w:type="gramStart"/>
      <w:r>
        <w:rPr>
          <w:rFonts w:ascii="Calibri" w:eastAsia="Calibri" w:hAnsi="Calibri" w:cs="Calibri"/>
          <w:sz w:val="24"/>
        </w:rPr>
        <w:t>в</w:t>
      </w:r>
      <w:proofErr w:type="gramEnd"/>
      <w:r>
        <w:rPr>
          <w:rFonts w:ascii="Calibri" w:eastAsia="Calibri" w:hAnsi="Calibri" w:cs="Calibri"/>
          <w:sz w:val="24"/>
        </w:rPr>
        <w:t xml:space="preserve"> Владимирском муниципальном образовании и нуждающихся в улучшении жилищных условий, жилыми помещениями в соответствии с жилищным законодател</w:t>
      </w:r>
      <w:r>
        <w:rPr>
          <w:rFonts w:ascii="Calibri" w:eastAsia="Calibri" w:hAnsi="Calibri" w:cs="Calibri"/>
          <w:sz w:val="24"/>
        </w:rPr>
        <w:t>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11) учет муниципального жилищного фонда;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12) </w:t>
      </w:r>
      <w:r>
        <w:rPr>
          <w:rFonts w:ascii="Calibri" w:eastAsia="Calibri" w:hAnsi="Calibri" w:cs="Calibri"/>
          <w:sz w:val="24"/>
        </w:rPr>
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</w:t>
      </w:r>
      <w:r>
        <w:rPr>
          <w:rFonts w:ascii="Calibri" w:eastAsia="Calibri" w:hAnsi="Calibri" w:cs="Calibri"/>
          <w:sz w:val="24"/>
        </w:rPr>
        <w:t>х помещений муниципального жилищного фонда;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14) определение порядка предоставления жилых помещений муниципального с</w:t>
      </w:r>
      <w:r>
        <w:rPr>
          <w:rFonts w:ascii="Calibri" w:eastAsia="Calibri" w:hAnsi="Calibri" w:cs="Calibri"/>
          <w:sz w:val="24"/>
        </w:rPr>
        <w:t>пециализированного жилищного фонда;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16) принятие в установленном порядке решений о переводе жилых помещений в неж</w:t>
      </w:r>
      <w:r>
        <w:rPr>
          <w:rFonts w:ascii="Calibri" w:eastAsia="Calibri" w:hAnsi="Calibri" w:cs="Calibri"/>
          <w:sz w:val="24"/>
        </w:rPr>
        <w:t>илые помещения и нежилых помещений в жилые помещения;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17) согласование переустройства и перепланировки жилых помещений;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18) выдача разрешений на строительство, разрешений на ввод объектов в эксплуатацию, резервирование и изъятие, в том числе путем выкупа, </w:t>
      </w:r>
      <w:r>
        <w:rPr>
          <w:rFonts w:ascii="Calibri" w:eastAsia="Calibri" w:hAnsi="Calibri" w:cs="Calibri"/>
          <w:sz w:val="24"/>
        </w:rPr>
        <w:t xml:space="preserve">земельных участков в границах поселения для муниципальных нужд, осуществление земельного </w:t>
      </w:r>
      <w:proofErr w:type="gramStart"/>
      <w:r>
        <w:rPr>
          <w:rFonts w:ascii="Calibri" w:eastAsia="Calibri" w:hAnsi="Calibri" w:cs="Calibri"/>
          <w:sz w:val="24"/>
        </w:rPr>
        <w:t>контроля за</w:t>
      </w:r>
      <w:proofErr w:type="gramEnd"/>
      <w:r>
        <w:rPr>
          <w:rFonts w:ascii="Calibri" w:eastAsia="Calibri" w:hAnsi="Calibri" w:cs="Calibri"/>
          <w:sz w:val="24"/>
        </w:rPr>
        <w:t xml:space="preserve"> использованием земель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19) признание в установленном порядке жилых помещений муниципального жилищного фонда непригодными для проживания;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20) </w:t>
      </w:r>
      <w:r>
        <w:rPr>
          <w:rFonts w:ascii="Calibri" w:eastAsia="Calibri" w:hAnsi="Calibri" w:cs="Calibri"/>
          <w:sz w:val="24"/>
        </w:rPr>
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>
        <w:rPr>
          <w:rFonts w:ascii="Calibri" w:eastAsia="Calibri" w:hAnsi="Calibri" w:cs="Calibri"/>
          <w:sz w:val="24"/>
        </w:rPr>
        <w:t>фонда</w:t>
      </w:r>
      <w:proofErr w:type="gramEnd"/>
      <w:r>
        <w:rPr>
          <w:rFonts w:ascii="Calibri" w:eastAsia="Calibri" w:hAnsi="Calibri" w:cs="Calibri"/>
          <w:sz w:val="24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21) создание условий для предос</w:t>
      </w:r>
      <w:r>
        <w:rPr>
          <w:rFonts w:ascii="Calibri" w:eastAsia="Calibri" w:hAnsi="Calibri" w:cs="Calibri"/>
          <w:sz w:val="24"/>
        </w:rPr>
        <w:t>тавления транспортных услуг населению и организация транспортного обслуживания населения в границах  Владимирского муниципального  образования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22) участие в предупреждении и ликвидации последствий чрезвычайных ситуаций в границах Владимирского  муниципальн</w:t>
      </w:r>
      <w:r>
        <w:rPr>
          <w:rFonts w:ascii="Calibri" w:eastAsia="Calibri" w:hAnsi="Calibri" w:cs="Calibri"/>
          <w:sz w:val="24"/>
        </w:rPr>
        <w:t xml:space="preserve">ого  образования 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23) обеспечение первичных мер пожарной безопасности в границах населенных пунктов Владимирского  муниципального  образования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24) создание условий для обеспечения жителей Владимирского муниципального  образования услугами связи, общественн</w:t>
      </w:r>
      <w:r>
        <w:rPr>
          <w:rFonts w:ascii="Calibri" w:eastAsia="Calibri" w:hAnsi="Calibri" w:cs="Calibri"/>
          <w:sz w:val="24"/>
        </w:rPr>
        <w:t>ого питания, торговли и бытового обслуживания;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25)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26) сохранение, использование и популяризация объектов культурного наслед</w:t>
      </w:r>
      <w:r>
        <w:rPr>
          <w:rFonts w:ascii="Calibri" w:eastAsia="Calibri" w:hAnsi="Calibri" w:cs="Calibri"/>
          <w:sz w:val="24"/>
        </w:rPr>
        <w:t xml:space="preserve">ия (памятников истории и культуры), находящихся в собственности   Владимирского муниципального  образования, </w:t>
      </w:r>
      <w:r>
        <w:rPr>
          <w:rFonts w:ascii="Calibri" w:eastAsia="Calibri" w:hAnsi="Calibri" w:cs="Calibri"/>
          <w:sz w:val="24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27) </w:t>
      </w:r>
      <w:r>
        <w:rPr>
          <w:rFonts w:ascii="Calibri" w:eastAsia="Calibri" w:hAnsi="Calibri" w:cs="Calibri"/>
          <w:sz w:val="24"/>
        </w:rPr>
        <w:t>обеспечение условий для развития на территории Владимирского  муниципального  образования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28) создание условий для м</w:t>
      </w:r>
      <w:r>
        <w:rPr>
          <w:rFonts w:ascii="Calibri" w:eastAsia="Calibri" w:hAnsi="Calibri" w:cs="Calibri"/>
          <w:sz w:val="24"/>
        </w:rPr>
        <w:t>ассового отдыха жителей  поселения  и организация обустройства мест массового отдыха населения;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29) формирование архивных фондов 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30) организация сбора и вывоза бытовых отходов и мусора;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31) организация благоустройства и озеленения территории по</w:t>
      </w:r>
      <w:r>
        <w:rPr>
          <w:rFonts w:ascii="Calibri" w:eastAsia="Calibri" w:hAnsi="Calibri" w:cs="Calibri"/>
          <w:sz w:val="24"/>
        </w:rPr>
        <w:t>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32) организация освещения улиц и установки указателей с названиями улиц и номерами </w:t>
      </w:r>
      <w:r>
        <w:rPr>
          <w:rFonts w:ascii="Calibri" w:eastAsia="Calibri" w:hAnsi="Calibri" w:cs="Calibri"/>
          <w:sz w:val="24"/>
        </w:rPr>
        <w:t>домов;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33) организация ритуальных услуг и содержание мест захоронения;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34) организация и осуществление мероприятий по гражданской обороне, защите населения и территории  поселения  от чрезвычайных ситуаций природного и техногенного характера;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35) создание,</w:t>
      </w:r>
      <w:r>
        <w:rPr>
          <w:rFonts w:ascii="Calibri" w:eastAsia="Calibri" w:hAnsi="Calibri" w:cs="Calibri"/>
          <w:sz w:val="24"/>
        </w:rPr>
        <w:t xml:space="preserve"> содержание и организация деятельности аварийно-спасательных служб и (или) аварийно-спасательных формирований на территории 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36) участие в организации мероприятий по мобилизационной подготовке муниципальных предприятий и учреждений, находящихся </w:t>
      </w:r>
      <w:r>
        <w:rPr>
          <w:rFonts w:ascii="Calibri" w:eastAsia="Calibri" w:hAnsi="Calibri" w:cs="Calibri"/>
          <w:sz w:val="24"/>
        </w:rPr>
        <w:t>на территории 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37) осуществление полномочий собственника в области водных объектов, предоставление гражданам информации об ограничениях водопользования на водных объектах общего пользования, расположенных на территории 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38) создание, </w:t>
      </w:r>
      <w:r>
        <w:rPr>
          <w:rFonts w:ascii="Calibri" w:eastAsia="Calibri" w:hAnsi="Calibri" w:cs="Calibri"/>
          <w:sz w:val="24"/>
        </w:rPr>
        <w:t>развитие и обеспечение охраны лечебно-оздоровительных местностей на территории 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39) разработка Положения об Администрации  поселения  на срок действия полномочий данной Администрации;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40) содействие в развитии сельскохозяйственного производств</w:t>
      </w:r>
      <w:r>
        <w:rPr>
          <w:rFonts w:ascii="Calibri" w:eastAsia="Calibri" w:hAnsi="Calibri" w:cs="Calibri"/>
          <w:sz w:val="24"/>
        </w:rPr>
        <w:t>а, создание условий для развития малого и среднего предпринимательства;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41) организация и осуществление мероприятий по работе с детьми и молодежью в  поселении;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42) создание условий для развития местного традиционного народного художественного творчества, </w:t>
      </w:r>
      <w:r>
        <w:rPr>
          <w:rFonts w:ascii="Calibri" w:eastAsia="Calibri" w:hAnsi="Calibri" w:cs="Calibri"/>
          <w:sz w:val="24"/>
        </w:rPr>
        <w:t>участие в сохранении, возрождении и развитии народных художественных промыслов в  поселении;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43) создание условий для организации досуга и обеспечения жителей  поселения  услугами организаций культуры;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44) осуществление от имени  поселения  муниципальных з</w:t>
      </w:r>
      <w:r>
        <w:rPr>
          <w:rFonts w:ascii="Calibri" w:eastAsia="Calibri" w:hAnsi="Calibri" w:cs="Calibri"/>
          <w:sz w:val="24"/>
        </w:rPr>
        <w:t>аимствований;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47) осуществление муниципального лесного контроля и надзора;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48) создание усло</w:t>
      </w:r>
      <w:r>
        <w:rPr>
          <w:rFonts w:ascii="Calibri" w:eastAsia="Calibri" w:hAnsi="Calibri" w:cs="Calibri"/>
          <w:sz w:val="24"/>
        </w:rPr>
        <w:t>вий для деятельности добровольных формирований населения по охране общественного порядка;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49) </w:t>
      </w:r>
      <w:r>
        <w:rPr>
          <w:rFonts w:ascii="Calibri" w:eastAsia="Calibri" w:hAnsi="Calibri" w:cs="Calibri"/>
          <w:sz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3.2. Администрация вправе осуществлять иные полномочия, предусмотренн</w:t>
      </w:r>
      <w:r>
        <w:rPr>
          <w:rFonts w:ascii="Calibri" w:eastAsia="Calibri" w:hAnsi="Calibri" w:cs="Calibri"/>
          <w:sz w:val="24"/>
        </w:rPr>
        <w:t>ые федеральным законом, определяющим общие принципы организации местного самоуправления.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Права Администрации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4.1. При осуществлении своих задач и функций Администрация вправе: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1) запрашивать информацию у муниципальных предприятий и учреждений, органов м</w:t>
      </w:r>
      <w:r>
        <w:rPr>
          <w:rFonts w:ascii="Calibri" w:eastAsia="Calibri" w:hAnsi="Calibri" w:cs="Calibri"/>
          <w:sz w:val="24"/>
        </w:rPr>
        <w:t>естного самоуправления, организаций, находящихся на территории поселения, независимо от их организационно-правовых форм и форм собственности, необходимую для качественного исполнения задач и функций, возложенных на Администрацию;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 распоряжаться имущество</w:t>
      </w:r>
      <w:r>
        <w:rPr>
          <w:rFonts w:ascii="Calibri" w:eastAsia="Calibri" w:hAnsi="Calibri" w:cs="Calibri"/>
          <w:sz w:val="24"/>
        </w:rPr>
        <w:t>м, закрепленным за ней на праве оперативного управления, в пределах, установленных действующим законодательством;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3) вступать в отношения с организациями, предприятиями, учреждениями независимо от их организационно-правовых форм и форм собственности и отде</w:t>
      </w:r>
      <w:r>
        <w:rPr>
          <w:rFonts w:ascii="Calibri" w:eastAsia="Calibri" w:hAnsi="Calibri" w:cs="Calibri"/>
          <w:sz w:val="24"/>
        </w:rPr>
        <w:t>льными гражданами, заключать гражданско-правовые договоры, связанные с деятельностью Администрации и с обеспечением мероприятий, проводимых Администрацией;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4) </w:t>
      </w:r>
      <w:r>
        <w:rPr>
          <w:rFonts w:ascii="Calibri" w:eastAsia="Calibri" w:hAnsi="Calibri" w:cs="Calibri"/>
          <w:sz w:val="24"/>
        </w:rPr>
        <w:t>в пределах своей компетенции выступать стороной от имени Владимирского  муниципального образования  в судебных органах.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4.2. Администрация наряду с правами, установленными данным Положением, пользуется иными правами, предоставленными ей законодательством Р</w:t>
      </w:r>
      <w:r>
        <w:rPr>
          <w:rFonts w:ascii="Calibri" w:eastAsia="Calibri" w:hAnsi="Calibri" w:cs="Calibri"/>
          <w:sz w:val="24"/>
        </w:rPr>
        <w:t>оссийской Федерации, Иркутской области и нормативными правовыми актами муниципального образования.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 Структура Администрации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5.1. Администрацией руководит глава Владимирского   муниципального  образования на принципах единоначалия. Глава Владимирского  му</w:t>
      </w:r>
      <w:r>
        <w:rPr>
          <w:rFonts w:ascii="Calibri" w:eastAsia="Calibri" w:hAnsi="Calibri" w:cs="Calibri"/>
          <w:sz w:val="24"/>
        </w:rPr>
        <w:t>ниципального  образования  (Далее  поселения), исполняет полномочия главы Администрации.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5.2. Структура Администрации утверждается Думой Владимирского   муниципального  образования </w:t>
      </w:r>
      <w:r>
        <w:rPr>
          <w:rFonts w:ascii="Calibri" w:eastAsia="Calibri" w:hAnsi="Calibri" w:cs="Calibri"/>
          <w:sz w:val="24"/>
        </w:rPr>
        <w:t>по  представлению  главы  поселения.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5.3. В структуру Администрации входят: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 глава муниципального  образовани</w:t>
      </w:r>
      <w:proofErr w:type="gramStart"/>
      <w:r>
        <w:rPr>
          <w:rFonts w:ascii="Calibri" w:eastAsia="Calibri" w:hAnsi="Calibri" w:cs="Calibri"/>
          <w:sz w:val="24"/>
        </w:rPr>
        <w:t>я(</w:t>
      </w:r>
      <w:proofErr w:type="gramEnd"/>
      <w:r>
        <w:rPr>
          <w:rFonts w:ascii="Calibri" w:eastAsia="Calibri" w:hAnsi="Calibri" w:cs="Calibri"/>
          <w:sz w:val="24"/>
        </w:rPr>
        <w:t>Поселения);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 заместитель главы Администрации;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3) структурные подразделения Администрации;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4) муниципальные служащие по функциональным сферам деятельности;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5) работники, осуществляющие техническое и хозяйственное обесп</w:t>
      </w:r>
      <w:r>
        <w:rPr>
          <w:rFonts w:ascii="Calibri" w:eastAsia="Calibri" w:hAnsi="Calibri" w:cs="Calibri"/>
          <w:sz w:val="24"/>
        </w:rPr>
        <w:t>ечение деятельности Администрации.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5.4. Структура, полномочия и порядок деятельности структурных подразделений Администрации определяются Положениями об этих подразделениях.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5.5. Положения о структурных подразделениях Администрации, должностные инструкции </w:t>
      </w:r>
      <w:r>
        <w:rPr>
          <w:rFonts w:ascii="Calibri" w:eastAsia="Calibri" w:hAnsi="Calibri" w:cs="Calibri"/>
          <w:sz w:val="24"/>
        </w:rPr>
        <w:t>руководителей и специалистов этих подразделений утверждаются главой поселения.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5.6. Штатную численность Администрации составляют муниципальные служащие и работники, занимающие технические должности, лица иных рабочих профессий.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 Порядок подготовки, оформ</w:t>
      </w:r>
      <w:r>
        <w:rPr>
          <w:rFonts w:ascii="Calibri" w:eastAsia="Calibri" w:hAnsi="Calibri" w:cs="Calibri"/>
          <w:sz w:val="24"/>
        </w:rPr>
        <w:t>ления, принятия и опубликования постановлений и распоряжений главы Администрации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6.1. Оформление нормативного правового акта осуществляется в соответствии с правилами юридической техники и государственными стандартами, определяющими правила работы со служе</w:t>
      </w:r>
      <w:r>
        <w:rPr>
          <w:rFonts w:ascii="Calibri" w:eastAsia="Calibri" w:hAnsi="Calibri" w:cs="Calibri"/>
          <w:sz w:val="24"/>
        </w:rPr>
        <w:t>бными документами.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6.2. Муниципальный правовой акт состоит из реквизитов и содержательной части, при необходимости может включать приложения.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6.3. Глава Администрации поселения в пределах своих полномочий издает постановления по вопросам местного значения </w:t>
      </w:r>
      <w:r>
        <w:rPr>
          <w:rFonts w:ascii="Calibri" w:eastAsia="Calibri" w:hAnsi="Calibri" w:cs="Calibri"/>
          <w:sz w:val="24"/>
        </w:rPr>
        <w:t>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по вопросам организации работы Администрации - распоряжения.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Постановления и распоря</w:t>
      </w:r>
      <w:r>
        <w:rPr>
          <w:rFonts w:ascii="Calibri" w:eastAsia="Calibri" w:hAnsi="Calibri" w:cs="Calibri"/>
          <w:sz w:val="24"/>
        </w:rPr>
        <w:t>жения главы Администрации  поселения  вступают в силу с момента их подписания, если в них не оговорено иное.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 Порядок назначения и увольнения сотрудников Администрации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7.1. Назначение и увольнение заместителя главы Администрации, руководителей и специали</w:t>
      </w:r>
      <w:r>
        <w:rPr>
          <w:rFonts w:ascii="Calibri" w:eastAsia="Calibri" w:hAnsi="Calibri" w:cs="Calibri"/>
          <w:sz w:val="24"/>
        </w:rPr>
        <w:t>стов структурных подразделений, работников, занимающих технические должности, лиц иных рабочих профессий Администрации осуществляются главой  поселения  в порядке, установленном трудовым законодательством и законодательством о муниципальной службе, в соотв</w:t>
      </w:r>
      <w:r>
        <w:rPr>
          <w:rFonts w:ascii="Calibri" w:eastAsia="Calibri" w:hAnsi="Calibri" w:cs="Calibri"/>
          <w:sz w:val="24"/>
        </w:rPr>
        <w:t xml:space="preserve">етствии с Уставом Владимирского  муниципального  образования. 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8.Формы взаимодействия Администрации и Думы  Владимирского   муниципального  образования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8.1. Взаимодействие Администрации и Думы  поселения  осуществляется в следующих формах: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</w:t>
      </w:r>
      <w:r>
        <w:rPr>
          <w:rFonts w:ascii="Calibri" w:eastAsia="Calibri" w:hAnsi="Calibri" w:cs="Calibri"/>
          <w:sz w:val="24"/>
        </w:rPr>
        <w:t>участие должностных лиц Администрации в заседаниях Думы  поселения  и его постоянных комиссиях в соответствии с Регламентом Думы  Владимирского  муниципального  образования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 участие Администрации в процессе разработки проектов нормативных правовых актов,</w:t>
      </w:r>
      <w:r>
        <w:rPr>
          <w:rFonts w:ascii="Calibri" w:eastAsia="Calibri" w:hAnsi="Calibri" w:cs="Calibri"/>
          <w:sz w:val="24"/>
        </w:rPr>
        <w:t xml:space="preserve"> принимаемых Думой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3) представление Администрацией отчетов и иной информации Думе поселения, его постоянным комиссиям, депутатам;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4) иные формы.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9. Управление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9.1. Администрацию возглавляет глава Владимирского   муниципального образования (далее</w:t>
      </w:r>
      <w:r>
        <w:rPr>
          <w:rFonts w:ascii="Calibri" w:eastAsia="Calibri" w:hAnsi="Calibri" w:cs="Calibri"/>
          <w:sz w:val="24"/>
        </w:rPr>
        <w:t xml:space="preserve"> - Глава сельского  поселения), </w:t>
      </w:r>
      <w:proofErr w:type="gramStart"/>
      <w:r>
        <w:rPr>
          <w:rFonts w:ascii="Calibri" w:eastAsia="Calibri" w:hAnsi="Calibri" w:cs="Calibri"/>
          <w:sz w:val="24"/>
        </w:rPr>
        <w:t>который</w:t>
      </w:r>
      <w:proofErr w:type="gramEnd"/>
      <w:r>
        <w:rPr>
          <w:rFonts w:ascii="Calibri" w:eastAsia="Calibri" w:hAnsi="Calibri" w:cs="Calibri"/>
          <w:sz w:val="24"/>
        </w:rPr>
        <w:t xml:space="preserve"> руководит деятельностью Администрации сельского  поселения  по принципу единоначалия и несет персональную ответственность за выполнение возложенных на Администрацию задач.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9.2. Глава сельского поселения: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 без довер</w:t>
      </w:r>
      <w:r>
        <w:rPr>
          <w:rFonts w:ascii="Calibri" w:eastAsia="Calibri" w:hAnsi="Calibri" w:cs="Calibri"/>
          <w:sz w:val="24"/>
        </w:rPr>
        <w:t>енности представляет Владимирское муниципальное образование в судебных органах, в отношениях с органами государственной власти Российской Федерации, Иркутской области, иных субъектов Российской Федерации, с органами местного самоуправления других муниципал</w:t>
      </w:r>
      <w:r>
        <w:rPr>
          <w:rFonts w:ascii="Calibri" w:eastAsia="Calibri" w:hAnsi="Calibri" w:cs="Calibri"/>
          <w:sz w:val="24"/>
        </w:rPr>
        <w:t>ьных образований, а также с организациями и гражданами;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 заключает соглашения и договоры, в том числе трудовые, выдает доверенности;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3) вносит проекты нормативных правовых актов в Думу 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4) представляет Думе  поселения ежегодный отчет о деятель</w:t>
      </w:r>
      <w:r>
        <w:rPr>
          <w:rFonts w:ascii="Calibri" w:eastAsia="Calibri" w:hAnsi="Calibri" w:cs="Calibri"/>
          <w:sz w:val="24"/>
        </w:rPr>
        <w:t>ности Администрации;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5) организует разработку и вносит Думе  поселения на утверждение проекты программ и планов социально-экономического развития сельского поселения, проект бюджета сельского поселения, отчеты об их исполнении;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6) издает постановления Адми</w:t>
      </w:r>
      <w:r>
        <w:rPr>
          <w:rFonts w:ascii="Calibri" w:eastAsia="Calibri" w:hAnsi="Calibri" w:cs="Calibri"/>
          <w:sz w:val="24"/>
        </w:rPr>
        <w:t>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</w:t>
      </w:r>
      <w:r>
        <w:rPr>
          <w:rFonts w:ascii="Calibri" w:eastAsia="Calibri" w:hAnsi="Calibri" w:cs="Calibri"/>
          <w:sz w:val="24"/>
        </w:rPr>
        <w:t>инистрации сельского поселения по вопросам организации работы Администрации;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7) дает письменные и устные указания, обязательные для всех сотрудников Администрации;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8) выступает в качестве представителя нанимателя в трудовых отношениях с сотрудниками Админи</w:t>
      </w:r>
      <w:r>
        <w:rPr>
          <w:rFonts w:ascii="Calibri" w:eastAsia="Calibri" w:hAnsi="Calibri" w:cs="Calibri"/>
          <w:sz w:val="24"/>
        </w:rPr>
        <w:t>страции, заключает и расторгает трудовые договоры с работниками Администрации в соответствии с трудовым законодательством;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9) поощряет работников Администрации за достигнутые успехи в труде (службе), представляет их к награждению государственными наградами</w:t>
      </w:r>
      <w:r>
        <w:rPr>
          <w:rFonts w:ascii="Calibri" w:eastAsia="Calibri" w:hAnsi="Calibri" w:cs="Calibri"/>
          <w:sz w:val="24"/>
        </w:rPr>
        <w:t>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10) принимает решение о привлечении к дисциплинарной ответственности работников Администрации за невыполнение или ненадлежащее выполнение ими должностных обязанностей и нарушение Административного регламента, Правил трудовой дисциплины, действующих в Адм</w:t>
      </w:r>
      <w:r>
        <w:rPr>
          <w:rFonts w:ascii="Calibri" w:eastAsia="Calibri" w:hAnsi="Calibri" w:cs="Calibri"/>
          <w:sz w:val="24"/>
        </w:rPr>
        <w:t>инистрации, в соответствии с законодательством;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11) обеспечивает проведение аттестации работников Администрации и присваивает классные чины в соответствии с результатами сдачи ими квалификационных экзаменов;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12) утверждает штатное расписание и предельную ч</w:t>
      </w:r>
      <w:r>
        <w:rPr>
          <w:rFonts w:ascii="Calibri" w:eastAsia="Calibri" w:hAnsi="Calibri" w:cs="Calibri"/>
          <w:sz w:val="24"/>
        </w:rPr>
        <w:t>исленность работников Администрации;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13) утверждает внутренние документы Администрации (планы, графики и т.п.);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14) управляет муниципальной собственностью сельского поселения  в порядке, установленном действующим законодательством и Думой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15) </w:t>
      </w:r>
      <w:r>
        <w:rPr>
          <w:rFonts w:ascii="Calibri" w:eastAsia="Calibri" w:hAnsi="Calibri" w:cs="Calibri"/>
          <w:sz w:val="24"/>
        </w:rPr>
        <w:t>назначает на должность и освобождает от должности руководителей муниципальных предприятий, учреждений и организаций сельского поселения, заключает с ними трудовые договоры в соответствии с действующим законодательством и Уставом Владимирского муниципальног</w:t>
      </w:r>
      <w:r>
        <w:rPr>
          <w:rFonts w:ascii="Calibri" w:eastAsia="Calibri" w:hAnsi="Calibri" w:cs="Calibri"/>
          <w:sz w:val="24"/>
        </w:rPr>
        <w:t>о образования</w:t>
      </w:r>
      <w:proofErr w:type="gramStart"/>
      <w:r>
        <w:rPr>
          <w:rFonts w:ascii="Calibri" w:eastAsia="Calibri" w:hAnsi="Calibri" w:cs="Calibri"/>
          <w:sz w:val="24"/>
        </w:rPr>
        <w:t xml:space="preserve"> ;</w:t>
      </w:r>
      <w:proofErr w:type="gramEnd"/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16) осуществляет личный прием граждан не реже одного раза в месяц;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17) организует рассмотрение предложений, заявлений и жалоб граждан, принятие по ним решений в соответствии с действующим законодательством;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18) отчитывается раз в год перед </w:t>
      </w:r>
      <w:r>
        <w:rPr>
          <w:rFonts w:ascii="Calibri" w:eastAsia="Calibri" w:hAnsi="Calibri" w:cs="Calibri"/>
          <w:sz w:val="24"/>
        </w:rPr>
        <w:t>населением Владимирского  муниципального образования  сельского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19) участвует в заседаниях Думы поселения  с правом решающего голоса;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20) подписывает и опубликовывает нормативные правовые акты, принятые Думой  поселения;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21) подписывает от имени</w:t>
      </w:r>
      <w:r>
        <w:rPr>
          <w:rFonts w:ascii="Calibri" w:eastAsia="Calibri" w:hAnsi="Calibri" w:cs="Calibri"/>
          <w:sz w:val="24"/>
        </w:rPr>
        <w:t xml:space="preserve"> Администрации договоры, контракты, поручения на перечисления средств, гарантийные обязательства;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22) осуществляет иные полномочия в соответствии с действующим законодательством, Уставом Владимирского муниципального образования 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10. Имущество Администрации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10.1. Имущество Администрации составляют закрепленные за ней на праве оперативного управления основные и оборотные средства, финансовые ресурсы, отраженные на самостоятельном балансе.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11. Ответственность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11.1. Администрация несет ответственность за неиспо</w:t>
      </w:r>
      <w:r>
        <w:rPr>
          <w:rFonts w:ascii="Calibri" w:eastAsia="Calibri" w:hAnsi="Calibri" w:cs="Calibri"/>
          <w:sz w:val="24"/>
        </w:rPr>
        <w:t>лнение или ненадлежащее исполнение возложенных на нее задач, функций и полномочий в соответствии с действующим законодательством Российской Федерации.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11.2. Администрация обязана осуществлять возложенные на нее полномочия в строгом соответствии с законодат</w:t>
      </w:r>
      <w:r>
        <w:rPr>
          <w:rFonts w:ascii="Calibri" w:eastAsia="Calibri" w:hAnsi="Calibri" w:cs="Calibri"/>
          <w:sz w:val="24"/>
        </w:rPr>
        <w:t>ельством Российской Федерации, Иркутской области, нормативными правовыми актами органов местного самоуправления и в интересах муниципального образования.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11.3. Сотрудники Администрации обязаны осуществлять возложенные на них полномочия в строгом соответств</w:t>
      </w:r>
      <w:r>
        <w:rPr>
          <w:rFonts w:ascii="Calibri" w:eastAsia="Calibri" w:hAnsi="Calibri" w:cs="Calibri"/>
          <w:sz w:val="24"/>
        </w:rPr>
        <w:t>ии с законодательством Российской Федерации, Иркутской области, нормативными правовыми актами органов местного самоуправления и в интересах поселения.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11.4. Сотрудники Администрации несут ответственность за неисполнение или ненадлежащее исполнение возложен</w:t>
      </w:r>
      <w:r>
        <w:rPr>
          <w:rFonts w:ascii="Calibri" w:eastAsia="Calibri" w:hAnsi="Calibri" w:cs="Calibri"/>
          <w:sz w:val="24"/>
        </w:rPr>
        <w:t>ных на них задачи функций и полномочий в соответствии с действующим законодательством Российской Федерации.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12. Заключительные положения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12.1. Администрация реализует свои полномочия в соответствии с действующим законодательством.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12.2. Ликвидация, реорган</w:t>
      </w:r>
      <w:r>
        <w:rPr>
          <w:rFonts w:ascii="Calibri" w:eastAsia="Calibri" w:hAnsi="Calibri" w:cs="Calibri"/>
          <w:sz w:val="24"/>
        </w:rPr>
        <w:t>изация и переименование Администрации осуществляются в соответствии с действующим законодательством Российской Федерации.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12.3. Настоящее Положение вступает в силу со дня опубликования.</w:t>
      </w:r>
    </w:p>
    <w:p w:rsidR="00885ACF" w:rsidRDefault="00885ACF">
      <w:pPr>
        <w:rPr>
          <w:rFonts w:ascii="Calibri" w:eastAsia="Calibri" w:hAnsi="Calibri" w:cs="Calibri"/>
          <w:sz w:val="24"/>
        </w:rPr>
      </w:pPr>
    </w:p>
    <w:p w:rsidR="00885ACF" w:rsidRDefault="00885ACF">
      <w:pPr>
        <w:rPr>
          <w:rFonts w:ascii="Calibri" w:eastAsia="Calibri" w:hAnsi="Calibri" w:cs="Calibri"/>
          <w:sz w:val="24"/>
        </w:rPr>
      </w:pPr>
    </w:p>
    <w:p w:rsidR="00885ACF" w:rsidRDefault="00885ACF">
      <w:pPr>
        <w:rPr>
          <w:rFonts w:ascii="Calibri" w:eastAsia="Calibri" w:hAnsi="Calibri" w:cs="Calibri"/>
          <w:sz w:val="24"/>
        </w:rPr>
      </w:pPr>
    </w:p>
    <w:p w:rsidR="00885ACF" w:rsidRDefault="00885ACF">
      <w:pPr>
        <w:rPr>
          <w:rFonts w:ascii="Calibri" w:eastAsia="Calibri" w:hAnsi="Calibri" w:cs="Calibri"/>
          <w:sz w:val="24"/>
        </w:rPr>
      </w:pPr>
    </w:p>
    <w:p w:rsidR="00885ACF" w:rsidRDefault="00885ACF">
      <w:pPr>
        <w:rPr>
          <w:rFonts w:ascii="Calibri" w:eastAsia="Calibri" w:hAnsi="Calibri" w:cs="Calibri"/>
          <w:sz w:val="24"/>
        </w:rPr>
      </w:pP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Глава  </w:t>
      </w:r>
      <w:proofErr w:type="gramStart"/>
      <w:r>
        <w:rPr>
          <w:rFonts w:ascii="Calibri" w:eastAsia="Calibri" w:hAnsi="Calibri" w:cs="Calibri"/>
          <w:sz w:val="24"/>
        </w:rPr>
        <w:t>Владимирского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муниципального образования                 </w:t>
      </w:r>
      <w:r>
        <w:rPr>
          <w:rFonts w:ascii="Calibri" w:eastAsia="Calibri" w:hAnsi="Calibri" w:cs="Calibri"/>
          <w:sz w:val="24"/>
        </w:rPr>
        <w:t xml:space="preserve">                              Е.А. Макарова </w:t>
      </w:r>
    </w:p>
    <w:p w:rsidR="00885ACF" w:rsidRDefault="0041181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885ACF" w:rsidRDefault="00885ACF">
      <w:pPr>
        <w:rPr>
          <w:rFonts w:ascii="Calibri" w:eastAsia="Calibri" w:hAnsi="Calibri" w:cs="Calibri"/>
          <w:sz w:val="24"/>
        </w:rPr>
      </w:pPr>
    </w:p>
    <w:p w:rsidR="00885ACF" w:rsidRDefault="00885ACF">
      <w:pPr>
        <w:rPr>
          <w:rFonts w:ascii="Calibri" w:eastAsia="Calibri" w:hAnsi="Calibri" w:cs="Calibri"/>
          <w:sz w:val="24"/>
        </w:rPr>
      </w:pPr>
    </w:p>
    <w:p w:rsidR="00885ACF" w:rsidRDefault="00885ACF">
      <w:pPr>
        <w:rPr>
          <w:rFonts w:ascii="Calibri" w:eastAsia="Calibri" w:hAnsi="Calibri" w:cs="Calibri"/>
          <w:sz w:val="24"/>
        </w:rPr>
      </w:pPr>
    </w:p>
    <w:p w:rsidR="00885ACF" w:rsidRDefault="00885ACF">
      <w:pPr>
        <w:rPr>
          <w:rFonts w:ascii="Calibri" w:eastAsia="Calibri" w:hAnsi="Calibri" w:cs="Calibri"/>
          <w:sz w:val="24"/>
        </w:rPr>
      </w:pPr>
    </w:p>
    <w:p w:rsidR="00885ACF" w:rsidRDefault="00885ACF">
      <w:pPr>
        <w:rPr>
          <w:rFonts w:ascii="Calibri" w:eastAsia="Calibri" w:hAnsi="Calibri" w:cs="Calibri"/>
          <w:sz w:val="24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p w:rsidR="00885ACF" w:rsidRDefault="00885ACF">
      <w:pPr>
        <w:rPr>
          <w:rFonts w:ascii="Calibri" w:eastAsia="Calibri" w:hAnsi="Calibri" w:cs="Calibri"/>
          <w:sz w:val="28"/>
        </w:rPr>
      </w:pPr>
    </w:p>
    <w:sectPr w:rsidR="0088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274"/>
    <w:multiLevelType w:val="multilevel"/>
    <w:tmpl w:val="0BAC2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85ACF"/>
    <w:rsid w:val="0041181D"/>
    <w:rsid w:val="0088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3677</Words>
  <Characters>20964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2013-12-12T09:18:00Z</dcterms:created>
  <dcterms:modified xsi:type="dcterms:W3CDTF">2013-12-12T09:19:00Z</dcterms:modified>
</cp:coreProperties>
</file>